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1926" w14:textId="77777777" w:rsidR="00B66FEA" w:rsidRPr="005403BD" w:rsidRDefault="00B66FEA" w:rsidP="00B66FEA">
      <w:pPr>
        <w:ind w:left="1416"/>
        <w:rPr>
          <w:rFonts w:ascii="Arial" w:hAnsi="Arial" w:cs="Arial"/>
          <w:sz w:val="22"/>
        </w:rPr>
      </w:pPr>
    </w:p>
    <w:p w14:paraId="780CA9C8" w14:textId="77777777" w:rsidR="00B66FEA" w:rsidRPr="005403BD" w:rsidRDefault="00B66FEA" w:rsidP="00B66FEA">
      <w:pPr>
        <w:ind w:left="1416"/>
        <w:rPr>
          <w:rFonts w:ascii="Arial" w:hAnsi="Arial" w:cs="Arial"/>
          <w:sz w:val="22"/>
        </w:rPr>
      </w:pPr>
    </w:p>
    <w:p w14:paraId="18DA5BD7" w14:textId="77777777" w:rsidR="00B66FEA" w:rsidRPr="005403BD" w:rsidRDefault="00B66FEA" w:rsidP="00B66FEA">
      <w:pPr>
        <w:ind w:left="1416"/>
        <w:rPr>
          <w:rFonts w:ascii="Arial" w:hAnsi="Arial" w:cs="Arial"/>
          <w:sz w:val="22"/>
        </w:rPr>
      </w:pPr>
    </w:p>
    <w:p w14:paraId="0C01F617" w14:textId="77777777" w:rsidR="00B66FEA" w:rsidRPr="005403BD" w:rsidRDefault="00B66FEA" w:rsidP="00B66FEA">
      <w:pPr>
        <w:ind w:left="1416"/>
        <w:rPr>
          <w:rFonts w:ascii="Arial" w:hAnsi="Arial" w:cs="Arial"/>
          <w:sz w:val="22"/>
        </w:rPr>
      </w:pPr>
    </w:p>
    <w:p w14:paraId="424A7F8F" w14:textId="77777777" w:rsidR="00B66FEA" w:rsidRPr="005403BD" w:rsidRDefault="00B66FEA" w:rsidP="00B66FEA">
      <w:pPr>
        <w:ind w:left="1416"/>
        <w:rPr>
          <w:rFonts w:ascii="Arial" w:hAnsi="Arial" w:cs="Arial"/>
          <w:sz w:val="22"/>
        </w:rPr>
      </w:pPr>
    </w:p>
    <w:p w14:paraId="3F0C7B6C" w14:textId="77777777" w:rsidR="00B66FEA" w:rsidRPr="005403BD" w:rsidRDefault="00B66FEA" w:rsidP="00B66FEA">
      <w:pPr>
        <w:ind w:left="1416"/>
        <w:rPr>
          <w:rFonts w:ascii="Arial" w:hAnsi="Arial" w:cs="Arial"/>
          <w:sz w:val="22"/>
        </w:rPr>
      </w:pPr>
    </w:p>
    <w:p w14:paraId="5CE7BC58" w14:textId="77777777" w:rsidR="00B66FEA" w:rsidRDefault="00B66FEA" w:rsidP="00B66FEA">
      <w:pPr>
        <w:spacing w:line="288" w:lineRule="auto"/>
        <w:ind w:left="708"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403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DA133" wp14:editId="6F0DF1EC">
                <wp:simplePos x="0" y="0"/>
                <wp:positionH relativeFrom="column">
                  <wp:posOffset>-367665</wp:posOffset>
                </wp:positionH>
                <wp:positionV relativeFrom="paragraph">
                  <wp:posOffset>168227</wp:posOffset>
                </wp:positionV>
                <wp:extent cx="1057910" cy="409575"/>
                <wp:effectExtent l="0" t="0" r="889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D3140" w14:textId="77777777" w:rsidR="00B66FEA" w:rsidRPr="00D15EA4" w:rsidRDefault="00B66FEA" w:rsidP="00B66F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DA13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8.95pt;margin-top:13.25pt;width:83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" stroked="f">
                <v:textbox>
                  <w:txbxContent>
                    <w:p w14:paraId="279D3140" w14:textId="77777777" w:rsidR="00B66FEA" w:rsidRPr="00D15EA4" w:rsidRDefault="00B66FEA" w:rsidP="00B66F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Saison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41315B34" w14:textId="77777777" w:rsidR="00B66FEA" w:rsidRPr="00B27B83" w:rsidRDefault="00B66FEA" w:rsidP="00B66FEA">
      <w:pPr>
        <w:spacing w:line="288" w:lineRule="auto"/>
        <w:ind w:left="708" w:firstLine="708"/>
        <w:jc w:val="both"/>
        <w:rPr>
          <w:rFonts w:ascii="Arial" w:hAnsi="Arial" w:cs="Arial"/>
          <w:b/>
          <w:sz w:val="28"/>
          <w:szCs w:val="28"/>
        </w:rPr>
      </w:pPr>
      <w:r w:rsidRPr="00B27B83">
        <w:rPr>
          <w:rFonts w:ascii="Arial" w:hAnsi="Arial" w:cs="Arial"/>
          <w:b/>
          <w:sz w:val="28"/>
          <w:szCs w:val="28"/>
        </w:rPr>
        <w:t>Zahlen und Fakten</w:t>
      </w:r>
    </w:p>
    <w:p w14:paraId="1D84AE90" w14:textId="77777777" w:rsidR="00B66FEA" w:rsidRPr="00B27B83" w:rsidRDefault="00B66FEA" w:rsidP="00B66FEA">
      <w:pPr>
        <w:spacing w:line="276" w:lineRule="auto"/>
        <w:ind w:left="4248" w:hanging="2832"/>
        <w:jc w:val="both"/>
        <w:rPr>
          <w:rFonts w:ascii="Arial" w:hAnsi="Arial" w:cs="Arial"/>
          <w:sz w:val="22"/>
          <w:szCs w:val="22"/>
        </w:rPr>
      </w:pPr>
    </w:p>
    <w:p w14:paraId="06298788" w14:textId="77777777" w:rsidR="00B66FEA" w:rsidRPr="00B66FEA" w:rsidRDefault="00B66FEA" w:rsidP="00B66FEA">
      <w:pPr>
        <w:spacing w:line="276" w:lineRule="auto"/>
        <w:ind w:left="4248" w:hanging="283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6FEA">
        <w:rPr>
          <w:rFonts w:ascii="Arial" w:hAnsi="Arial" w:cs="Arial"/>
          <w:b/>
          <w:sz w:val="22"/>
          <w:szCs w:val="22"/>
          <w:u w:val="single"/>
        </w:rPr>
        <w:t>Europa-Park</w:t>
      </w:r>
    </w:p>
    <w:p w14:paraId="02412F3F" w14:textId="77777777" w:rsidR="00B66FEA" w:rsidRPr="00B66FEA" w:rsidRDefault="00B66FEA" w:rsidP="00B66FEA">
      <w:pPr>
        <w:spacing w:line="276" w:lineRule="auto"/>
        <w:ind w:left="4248" w:hanging="2832"/>
        <w:jc w:val="both"/>
        <w:rPr>
          <w:rFonts w:ascii="Arial" w:hAnsi="Arial" w:cs="Arial"/>
          <w:sz w:val="22"/>
          <w:szCs w:val="22"/>
        </w:rPr>
      </w:pPr>
    </w:p>
    <w:p w14:paraId="19BE3844" w14:textId="77777777" w:rsidR="00B66FEA" w:rsidRPr="00B66FEA" w:rsidRDefault="00B66FEA" w:rsidP="00B66FEA">
      <w:pPr>
        <w:ind w:left="4608" w:hanging="3192"/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t>Themenbereich Österreich</w:t>
      </w:r>
      <w:r w:rsidRPr="00B66FEA">
        <w:rPr>
          <w:rFonts w:ascii="Arial" w:hAnsi="Arial" w:cs="Arial"/>
          <w:b/>
          <w:sz w:val="22"/>
          <w:szCs w:val="22"/>
        </w:rPr>
        <w:tab/>
      </w:r>
    </w:p>
    <w:p w14:paraId="31813AE9" w14:textId="77777777" w:rsidR="00B66FEA" w:rsidRPr="00B66FEA" w:rsidRDefault="00B66FEA" w:rsidP="00B66FEA">
      <w:pPr>
        <w:ind w:left="4608" w:hanging="3192"/>
        <w:rPr>
          <w:rFonts w:ascii="Arial" w:hAnsi="Arial" w:cs="Arial"/>
          <w:sz w:val="22"/>
          <w:szCs w:val="22"/>
        </w:rPr>
      </w:pPr>
    </w:p>
    <w:p w14:paraId="45BDBB96" w14:textId="77777777" w:rsidR="00B66FEA" w:rsidRPr="00B66FEA" w:rsidRDefault="00B66FEA" w:rsidP="00B66FEA">
      <w:pPr>
        <w:ind w:left="4608" w:hanging="2838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Wiedereröffnung der beliebten Familienattraktionen:</w:t>
      </w:r>
    </w:p>
    <w:p w14:paraId="1AD23326" w14:textId="77777777" w:rsidR="00B66FEA" w:rsidRPr="00B66FEA" w:rsidRDefault="00B66FEA" w:rsidP="00B66FEA">
      <w:pPr>
        <w:ind w:left="4608" w:hanging="3192"/>
        <w:rPr>
          <w:rFonts w:ascii="Arial" w:hAnsi="Arial" w:cs="Arial"/>
          <w:sz w:val="22"/>
          <w:szCs w:val="22"/>
        </w:rPr>
      </w:pPr>
    </w:p>
    <w:p w14:paraId="0D01017D" w14:textId="77777777" w:rsidR="00B66FEA" w:rsidRPr="00B66FEA" w:rsidRDefault="00B66FEA" w:rsidP="00B66FEA">
      <w:pPr>
        <w:pStyle w:val="Listenabsatz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t>„Alpenexpress Enzian“</w:t>
      </w:r>
    </w:p>
    <w:p w14:paraId="7AA2D33A" w14:textId="77777777" w:rsidR="00B66FEA" w:rsidRPr="00B66FEA" w:rsidRDefault="00B66FEA" w:rsidP="00B66FEA">
      <w:pPr>
        <w:pStyle w:val="Listenabsatz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t>„Tiroler Wildwasserbahn“</w:t>
      </w:r>
    </w:p>
    <w:p w14:paraId="538E4876" w14:textId="77777777" w:rsidR="00B66FEA" w:rsidRPr="00B66FEA" w:rsidRDefault="00B66FEA" w:rsidP="00B66FEA">
      <w:pPr>
        <w:rPr>
          <w:rFonts w:ascii="Arial" w:hAnsi="Arial" w:cs="Arial"/>
          <w:sz w:val="22"/>
          <w:szCs w:val="22"/>
        </w:rPr>
      </w:pPr>
    </w:p>
    <w:p w14:paraId="147EC264" w14:textId="77777777" w:rsidR="00B66FEA" w:rsidRPr="00B66FEA" w:rsidRDefault="00B66FEA" w:rsidP="00B66FEA">
      <w:pPr>
        <w:ind w:left="1416" w:firstLine="354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Neue Highlights:</w:t>
      </w:r>
    </w:p>
    <w:p w14:paraId="5DF442E7" w14:textId="77777777" w:rsidR="00B66FEA" w:rsidRPr="00B66FEA" w:rsidRDefault="00B66FEA" w:rsidP="00B66FEA">
      <w:pPr>
        <w:ind w:left="1416"/>
        <w:rPr>
          <w:rFonts w:ascii="Arial" w:hAnsi="Arial" w:cs="Arial"/>
          <w:sz w:val="22"/>
          <w:szCs w:val="22"/>
        </w:rPr>
      </w:pPr>
    </w:p>
    <w:p w14:paraId="7EB78A2E" w14:textId="77777777" w:rsidR="00B66FEA" w:rsidRPr="00B66FEA" w:rsidRDefault="00B66FEA" w:rsidP="00B66FEA">
      <w:pPr>
        <w:pStyle w:val="Listenabsatz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„Zauberschlucht der Diamanten“</w:t>
      </w:r>
    </w:p>
    <w:p w14:paraId="623D06FD" w14:textId="77777777" w:rsidR="00B66FEA" w:rsidRPr="00B66FEA" w:rsidRDefault="00B66FEA" w:rsidP="00B66FEA">
      <w:pPr>
        <w:pStyle w:val="Listenabsatz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„Yomi Abenteuer Trail“ auf bis zu 12 Meter hohe Felsen mit Hängebrücken, Kletterelementen und zwei Rutschen</w:t>
      </w:r>
    </w:p>
    <w:p w14:paraId="5A41F08D" w14:textId="77777777" w:rsidR="00B66FEA" w:rsidRPr="00B66FEA" w:rsidRDefault="00B66FEA" w:rsidP="00B66FEA">
      <w:pPr>
        <w:pStyle w:val="Listenabsatz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„Alpenexpress Coastiality: Fina &amp; die Yomis – Zauberwelt der Diamanten VR“</w:t>
      </w:r>
    </w:p>
    <w:p w14:paraId="2EB6267E" w14:textId="77777777" w:rsidR="00B66FEA" w:rsidRPr="00B66FEA" w:rsidRDefault="00B66FEA" w:rsidP="00B66FEA">
      <w:pPr>
        <w:rPr>
          <w:rFonts w:ascii="Arial" w:hAnsi="Arial" w:cs="Arial"/>
          <w:sz w:val="22"/>
          <w:szCs w:val="22"/>
        </w:rPr>
      </w:pPr>
    </w:p>
    <w:p w14:paraId="1CEF7E60" w14:textId="77777777" w:rsidR="00B66FEA" w:rsidRPr="00B66FEA" w:rsidRDefault="00B66FEA" w:rsidP="00B66FEA">
      <w:pPr>
        <w:rPr>
          <w:rFonts w:ascii="Arial" w:hAnsi="Arial" w:cs="Arial"/>
          <w:sz w:val="22"/>
          <w:szCs w:val="22"/>
        </w:rPr>
      </w:pPr>
    </w:p>
    <w:p w14:paraId="2ACFF11C" w14:textId="77777777" w:rsidR="00B66FEA" w:rsidRPr="00B66FEA" w:rsidRDefault="00B66FEA" w:rsidP="00B66FEA">
      <w:pPr>
        <w:ind w:left="4608" w:hanging="3192"/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t>Neuer 17. Europäischer Themenbereich Kroatien</w:t>
      </w:r>
    </w:p>
    <w:p w14:paraId="0661768C" w14:textId="77777777" w:rsidR="00B66FEA" w:rsidRPr="00B66FEA" w:rsidRDefault="00B66FEA" w:rsidP="00B66FEA">
      <w:pPr>
        <w:ind w:left="4608" w:hanging="3192"/>
        <w:rPr>
          <w:rFonts w:ascii="Arial" w:hAnsi="Arial" w:cs="Arial"/>
          <w:b/>
          <w:sz w:val="22"/>
          <w:szCs w:val="22"/>
        </w:rPr>
      </w:pPr>
    </w:p>
    <w:p w14:paraId="640D9540" w14:textId="77777777" w:rsidR="00B66FEA" w:rsidRPr="00B66FEA" w:rsidRDefault="00B66FEA" w:rsidP="00B66FEA">
      <w:pPr>
        <w:pStyle w:val="Listenabsatz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t>„Voltron Nevera powered by Rimac“</w:t>
      </w:r>
    </w:p>
    <w:p w14:paraId="7823A185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Innovativer Stryker Coaster von MACK Rides</w:t>
      </w:r>
    </w:p>
    <w:p w14:paraId="09F87364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Länge: 1.385 m</w:t>
      </w:r>
    </w:p>
    <w:p w14:paraId="1B6F7169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Maximale Geschwindigkeit: 90 km/h</w:t>
      </w:r>
    </w:p>
    <w:p w14:paraId="1D5E97D2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Größe/Alter: 130 cm, 8 Jahre</w:t>
      </w:r>
    </w:p>
    <w:p w14:paraId="50F3227D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Personen pro Zug: 16</w:t>
      </w:r>
    </w:p>
    <w:p w14:paraId="1A7EEF07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Theoretische Kapazität: 1.600 Personen pro Stunde</w:t>
      </w:r>
    </w:p>
    <w:p w14:paraId="12A49C50" w14:textId="77777777" w:rsidR="00B66FEA" w:rsidRPr="00B66FEA" w:rsidRDefault="00B66FEA" w:rsidP="00B66FEA">
      <w:pPr>
        <w:pStyle w:val="Listenabsatz"/>
        <w:spacing w:line="276" w:lineRule="auto"/>
        <w:ind w:left="2856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00D6874" w14:textId="77777777" w:rsidR="00B66FEA" w:rsidRPr="00B66FEA" w:rsidRDefault="00DE224D" w:rsidP="00B66FEA">
      <w:pPr>
        <w:pStyle w:val="Listenabsatz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hyperlink r:id="rId8" w:anchor="charge" w:history="1">
        <w:r w:rsidR="00B66FEA" w:rsidRPr="00B66FEA">
          <w:rPr>
            <w:rFonts w:ascii="Arial" w:hAnsi="Arial" w:cs="Arial"/>
            <w:b/>
            <w:sz w:val="22"/>
            <w:szCs w:val="22"/>
          </w:rPr>
          <w:t>„Voltron chARge“</w:t>
        </w:r>
      </w:hyperlink>
    </w:p>
    <w:p w14:paraId="2D6CF73E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Cs/>
          <w:iCs/>
          <w:sz w:val="22"/>
          <w:szCs w:val="22"/>
        </w:rPr>
        <w:t>Interaktives Augmented Reality (AR) Erlebnis in der Europa-Park &amp; Rulantica App</w:t>
      </w:r>
    </w:p>
    <w:p w14:paraId="4855DBD7" w14:textId="77777777" w:rsidR="00B66FEA" w:rsidRPr="00B66FEA" w:rsidRDefault="00B66FEA" w:rsidP="00B66FEA">
      <w:pPr>
        <w:pStyle w:val="Listenabsatz"/>
        <w:ind w:left="2856"/>
        <w:rPr>
          <w:rFonts w:ascii="Arial" w:hAnsi="Arial" w:cs="Arial"/>
          <w:b/>
          <w:sz w:val="22"/>
          <w:szCs w:val="22"/>
        </w:rPr>
      </w:pPr>
    </w:p>
    <w:p w14:paraId="20DFAA8A" w14:textId="77777777" w:rsidR="00B66FEA" w:rsidRPr="00B66FEA" w:rsidRDefault="00B66FEA" w:rsidP="00B66FEA">
      <w:pPr>
        <w:pStyle w:val="Listenabsatz"/>
        <w:numPr>
          <w:ilvl w:val="0"/>
          <w:numId w:val="17"/>
        </w:numPr>
        <w:rPr>
          <w:rFonts w:ascii="Arial" w:hAnsi="Arial" w:cs="Arial"/>
          <w:b/>
          <w:bCs/>
          <w:sz w:val="22"/>
          <w:szCs w:val="22"/>
        </w:rPr>
      </w:pPr>
      <w:r w:rsidRPr="00B66FEA">
        <w:rPr>
          <w:rFonts w:ascii="Arial" w:hAnsi="Arial" w:cs="Arial"/>
          <w:b/>
          <w:bCs/>
          <w:sz w:val="22"/>
          <w:szCs w:val="22"/>
        </w:rPr>
        <w:t>„Croatian Inspiration“</w:t>
      </w:r>
    </w:p>
    <w:p w14:paraId="3F9E2508" w14:textId="77777777" w:rsidR="00B66FEA" w:rsidRPr="00B66FEA" w:rsidRDefault="00B66FEA" w:rsidP="00B66FEA">
      <w:pPr>
        <w:pStyle w:val="Listenabsatz"/>
        <w:numPr>
          <w:ilvl w:val="1"/>
          <w:numId w:val="17"/>
        </w:numPr>
        <w:rPr>
          <w:rFonts w:ascii="Arial" w:hAnsi="Arial" w:cs="Arial"/>
          <w:b/>
          <w:bCs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Interaktive Ausstellung zu Kroatien</w:t>
      </w:r>
    </w:p>
    <w:p w14:paraId="30FF86E3" w14:textId="77777777" w:rsidR="00B66FEA" w:rsidRPr="00B66FEA" w:rsidRDefault="00B66FEA" w:rsidP="00B66FEA">
      <w:pPr>
        <w:rPr>
          <w:rFonts w:ascii="Arial" w:hAnsi="Arial" w:cs="Arial"/>
          <w:b/>
          <w:sz w:val="22"/>
          <w:szCs w:val="22"/>
        </w:rPr>
      </w:pPr>
    </w:p>
    <w:p w14:paraId="55E68A48" w14:textId="77777777" w:rsidR="00B66FEA" w:rsidRPr="00B66FEA" w:rsidRDefault="00B66FEA" w:rsidP="00B66FEA">
      <w:pPr>
        <w:rPr>
          <w:rFonts w:ascii="Arial" w:hAnsi="Arial" w:cs="Arial"/>
          <w:b/>
          <w:sz w:val="22"/>
          <w:szCs w:val="22"/>
        </w:rPr>
      </w:pPr>
    </w:p>
    <w:p w14:paraId="0853C181" w14:textId="77777777" w:rsidR="00B66FEA" w:rsidRPr="00B66FEA" w:rsidRDefault="00B66FEA" w:rsidP="00B66FEA">
      <w:pPr>
        <w:pStyle w:val="Listenabsatz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t>Nikola Tesla Animatronic</w:t>
      </w:r>
    </w:p>
    <w:p w14:paraId="10332112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In Zusammenarbeit von MACK One, MACK Rides und Weta Workshop</w:t>
      </w:r>
    </w:p>
    <w:p w14:paraId="148873A7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Mehr als 40 einzelne Bewegungen, davon 28 allein im Gesicht</w:t>
      </w:r>
    </w:p>
    <w:p w14:paraId="51C9856A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Storytelling rund um Nikola Tesla</w:t>
      </w:r>
    </w:p>
    <w:p w14:paraId="3B1012BE" w14:textId="77777777" w:rsidR="00B66FEA" w:rsidRPr="00B66FEA" w:rsidRDefault="00B66FEA" w:rsidP="00B66FEA">
      <w:pPr>
        <w:pStyle w:val="Listenabsatz"/>
        <w:ind w:left="2136"/>
        <w:rPr>
          <w:rFonts w:ascii="Arial" w:hAnsi="Arial" w:cs="Arial"/>
          <w:b/>
          <w:sz w:val="22"/>
          <w:szCs w:val="22"/>
        </w:rPr>
      </w:pPr>
    </w:p>
    <w:p w14:paraId="72ABD7B1" w14:textId="77777777" w:rsidR="00B66FEA" w:rsidRPr="00B66FEA" w:rsidRDefault="00B66FEA" w:rsidP="00B66FEA">
      <w:pPr>
        <w:pStyle w:val="Listenabsatz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t>Neue Eisdiele „Sunce i Lavanda“ („Sonne &amp; Lavendel“)</w:t>
      </w:r>
    </w:p>
    <w:p w14:paraId="457E84E1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lastRenderedPageBreak/>
        <w:t xml:space="preserve">Eis-Bowls, Spaghetti-Eis, Eis-Burger, Kaffee, Kuchen &amp; Getränke </w:t>
      </w:r>
    </w:p>
    <w:p w14:paraId="21BC9504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48 Sitzplätze innen, 70 Sitzplätze Außenterrasse + Balkon</w:t>
      </w:r>
    </w:p>
    <w:p w14:paraId="5AAD75CC" w14:textId="77777777" w:rsidR="00B66FEA" w:rsidRPr="00B66FEA" w:rsidRDefault="00B66FEA" w:rsidP="00B66FEA">
      <w:pPr>
        <w:pStyle w:val="Listenabsatz"/>
        <w:spacing w:line="276" w:lineRule="auto"/>
        <w:ind w:left="2856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B8CE78E" w14:textId="77777777" w:rsidR="00B66FEA" w:rsidRPr="00B66FEA" w:rsidRDefault="00B66FEA" w:rsidP="00B66FEA">
      <w:pPr>
        <w:pStyle w:val="Listenabsatz"/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t>Neuer Shop "Suveniri Nikola"</w:t>
      </w:r>
    </w:p>
    <w:p w14:paraId="4841C7FC" w14:textId="77777777" w:rsidR="00B66FEA" w:rsidRPr="00B66FEA" w:rsidRDefault="00B66FEA" w:rsidP="00B66FEA">
      <w:pPr>
        <w:spacing w:line="276" w:lineRule="auto"/>
        <w:rPr>
          <w:rStyle w:val="eop"/>
          <w:color w:val="000000"/>
          <w:sz w:val="22"/>
          <w:szCs w:val="22"/>
        </w:rPr>
      </w:pPr>
    </w:p>
    <w:p w14:paraId="1EA1F26E" w14:textId="77777777" w:rsidR="00B66FEA" w:rsidRPr="00B66FEA" w:rsidRDefault="00B66FEA" w:rsidP="00B66FEA">
      <w:pPr>
        <w:ind w:left="708" w:firstLine="708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45DE1E4F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66FEA">
        <w:rPr>
          <w:rFonts w:ascii="Arial" w:hAnsi="Arial" w:cs="Arial"/>
          <w:b/>
          <w:sz w:val="22"/>
          <w:szCs w:val="22"/>
          <w:lang w:val="en-US"/>
        </w:rPr>
        <w:t xml:space="preserve">Shows </w:t>
      </w:r>
    </w:p>
    <w:p w14:paraId="753D86F3" w14:textId="77777777" w:rsidR="00B66FEA" w:rsidRPr="00B66FEA" w:rsidRDefault="00B66FEA" w:rsidP="00B66FEA">
      <w:pPr>
        <w:spacing w:line="276" w:lineRule="auto"/>
        <w:ind w:left="4248" w:hanging="283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46F18B4" w14:textId="77777777" w:rsidR="00B66FEA" w:rsidRPr="00B66FEA" w:rsidRDefault="00B66FEA" w:rsidP="00B66FEA">
      <w:pPr>
        <w:spacing w:line="276" w:lineRule="auto"/>
        <w:ind w:left="4248" w:hanging="2832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>Europa-Park Teatro</w:t>
      </w:r>
      <w:r w:rsidRPr="00B66FEA">
        <w:rPr>
          <w:rFonts w:ascii="Arial" w:hAnsi="Arial" w:cs="Arial"/>
          <w:sz w:val="22"/>
          <w:szCs w:val="22"/>
          <w:lang w:val="en-US"/>
        </w:rPr>
        <w:tab/>
      </w:r>
      <w:hyperlink r:id="rId9" w:history="1">
        <w:r w:rsidRPr="00B66FEA">
          <w:rPr>
            <w:rFonts w:ascii="Arial" w:hAnsi="Arial" w:cs="Arial"/>
            <w:sz w:val="22"/>
            <w:szCs w:val="22"/>
            <w:lang w:val="en-US"/>
          </w:rPr>
          <w:t>Misterio - The Illusion-Show with Vincent Vignaud</w:t>
        </w:r>
      </w:hyperlink>
    </w:p>
    <w:p w14:paraId="4513981E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>Globe Theater</w:t>
      </w:r>
      <w:r w:rsidRPr="00B66FEA">
        <w:rPr>
          <w:rFonts w:ascii="Arial" w:hAnsi="Arial" w:cs="Arial"/>
          <w:sz w:val="22"/>
          <w:szCs w:val="22"/>
          <w:lang w:val="en-US"/>
        </w:rPr>
        <w:tab/>
      </w:r>
      <w:r w:rsidRPr="00B66FEA">
        <w:rPr>
          <w:rFonts w:ascii="Arial" w:hAnsi="Arial" w:cs="Arial"/>
          <w:sz w:val="22"/>
          <w:szCs w:val="22"/>
          <w:lang w:val="en-US"/>
        </w:rPr>
        <w:tab/>
      </w:r>
      <w:r w:rsidRPr="00B66FEA">
        <w:rPr>
          <w:rFonts w:ascii="Arial" w:hAnsi="Arial" w:cs="Arial"/>
          <w:sz w:val="22"/>
          <w:szCs w:val="22"/>
          <w:lang w:val="en-US"/>
        </w:rPr>
        <w:tab/>
        <w:t>Funny Library Two</w:t>
      </w:r>
    </w:p>
    <w:p w14:paraId="1BBF91DD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Spanische Arena</w:t>
      </w:r>
      <w:r w:rsidRPr="00B66FEA">
        <w:rPr>
          <w:rFonts w:ascii="Arial" w:hAnsi="Arial" w:cs="Arial"/>
          <w:sz w:val="22"/>
          <w:szCs w:val="22"/>
        </w:rPr>
        <w:tab/>
      </w:r>
      <w:r w:rsidRPr="00B66FEA">
        <w:rPr>
          <w:rFonts w:ascii="Arial" w:hAnsi="Arial" w:cs="Arial"/>
          <w:sz w:val="22"/>
          <w:szCs w:val="22"/>
        </w:rPr>
        <w:tab/>
        <w:t>Die Rückkehr des Sultans</w:t>
      </w:r>
    </w:p>
    <w:p w14:paraId="1F4B9265" w14:textId="77777777" w:rsidR="00B66FEA" w:rsidRPr="00B66FEA" w:rsidRDefault="00B66FEA" w:rsidP="00B66FEA">
      <w:pPr>
        <w:pStyle w:val="xmsonormal"/>
        <w:ind w:left="708" w:firstLine="708"/>
      </w:pPr>
      <w:r w:rsidRPr="00B66FEA">
        <w:rPr>
          <w:rFonts w:ascii="Arial" w:eastAsia="Times New Roman" w:hAnsi="Arial" w:cs="Arial"/>
        </w:rPr>
        <w:t>Eis-Stadion</w:t>
      </w:r>
      <w:r w:rsidRPr="00B66FEA">
        <w:rPr>
          <w:rFonts w:ascii="Arial" w:hAnsi="Arial" w:cs="Arial"/>
          <w:color w:val="FF0000"/>
          <w:lang w:val="en-US"/>
        </w:rPr>
        <w:tab/>
      </w:r>
      <w:r w:rsidRPr="00B66FEA">
        <w:rPr>
          <w:rFonts w:ascii="Arial" w:hAnsi="Arial" w:cs="Arial"/>
          <w:color w:val="FF0000"/>
          <w:lang w:val="en-US"/>
        </w:rPr>
        <w:tab/>
      </w:r>
      <w:r w:rsidRPr="00B66FEA">
        <w:rPr>
          <w:rFonts w:ascii="Arial" w:hAnsi="Arial" w:cs="Arial"/>
          <w:color w:val="FF0000"/>
          <w:lang w:val="en-US"/>
        </w:rPr>
        <w:tab/>
      </w:r>
      <w:r w:rsidRPr="00B66FEA">
        <w:rPr>
          <w:rFonts w:ascii="Arial" w:eastAsia="Times New Roman" w:hAnsi="Arial" w:cs="Arial"/>
        </w:rPr>
        <w:t>SURPR’ICE PRESENTS ENERG’ICE</w:t>
      </w:r>
    </w:p>
    <w:p w14:paraId="313BEEA1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633E6A55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Italienische Freilichtbühne</w:t>
      </w:r>
      <w:r w:rsidRPr="00B66FEA">
        <w:rPr>
          <w:rFonts w:ascii="Arial" w:hAnsi="Arial" w:cs="Arial"/>
          <w:sz w:val="22"/>
          <w:szCs w:val="22"/>
        </w:rPr>
        <w:tab/>
        <w:t>Movie Hits</w:t>
      </w:r>
    </w:p>
    <w:p w14:paraId="6C822288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Parade</w:t>
      </w:r>
      <w:r w:rsidRPr="00B66FEA">
        <w:rPr>
          <w:rFonts w:ascii="Arial" w:hAnsi="Arial" w:cs="Arial"/>
          <w:sz w:val="22"/>
          <w:szCs w:val="22"/>
        </w:rPr>
        <w:tab/>
      </w:r>
      <w:r w:rsidRPr="00B66FEA">
        <w:rPr>
          <w:rFonts w:ascii="Arial" w:hAnsi="Arial" w:cs="Arial"/>
          <w:sz w:val="22"/>
          <w:szCs w:val="22"/>
        </w:rPr>
        <w:tab/>
      </w:r>
      <w:r w:rsidRPr="00B66FEA">
        <w:rPr>
          <w:rFonts w:ascii="Arial" w:hAnsi="Arial" w:cs="Arial"/>
          <w:sz w:val="22"/>
          <w:szCs w:val="22"/>
        </w:rPr>
        <w:tab/>
        <w:t>Ed’s Adventure Parade</w:t>
      </w:r>
    </w:p>
    <w:p w14:paraId="5773AB93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Flamencobühne</w:t>
      </w:r>
      <w:r w:rsidRPr="00B66FEA">
        <w:rPr>
          <w:rFonts w:ascii="Arial" w:hAnsi="Arial" w:cs="Arial"/>
          <w:sz w:val="22"/>
          <w:szCs w:val="22"/>
        </w:rPr>
        <w:tab/>
      </w:r>
      <w:r w:rsidRPr="00B66FEA">
        <w:rPr>
          <w:rFonts w:ascii="Arial" w:hAnsi="Arial" w:cs="Arial"/>
          <w:sz w:val="22"/>
          <w:szCs w:val="22"/>
        </w:rPr>
        <w:tab/>
        <w:t>Ritmo Flamenco</w:t>
      </w:r>
    </w:p>
    <w:p w14:paraId="0B89FD19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 xml:space="preserve">Marionettenshow </w:t>
      </w:r>
      <w:r w:rsidRPr="00B66FEA">
        <w:rPr>
          <w:rFonts w:ascii="Arial" w:hAnsi="Arial" w:cs="Arial"/>
          <w:sz w:val="22"/>
          <w:szCs w:val="22"/>
          <w:lang w:val="en-US"/>
        </w:rPr>
        <w:tab/>
      </w:r>
      <w:r w:rsidRPr="00B66FEA">
        <w:rPr>
          <w:rFonts w:ascii="Arial" w:hAnsi="Arial" w:cs="Arial"/>
          <w:sz w:val="22"/>
          <w:szCs w:val="22"/>
          <w:lang w:val="en-US"/>
        </w:rPr>
        <w:tab/>
        <w:t>Baila, Carmen, baila!</w:t>
      </w:r>
    </w:p>
    <w:p w14:paraId="47BF61A0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>JUNIOR CLUB Studios</w:t>
      </w:r>
      <w:r w:rsidRPr="00B66FEA">
        <w:rPr>
          <w:rFonts w:ascii="Arial" w:hAnsi="Arial" w:cs="Arial"/>
          <w:sz w:val="22"/>
          <w:szCs w:val="22"/>
          <w:lang w:val="en-US"/>
        </w:rPr>
        <w:tab/>
        <w:t>JUNIOR CLUB Studios – Live!</w:t>
      </w:r>
    </w:p>
    <w:p w14:paraId="14112426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>Limerick Castle Stage</w:t>
      </w:r>
      <w:r w:rsidRPr="00B66FEA">
        <w:rPr>
          <w:rFonts w:ascii="Arial" w:hAnsi="Arial" w:cs="Arial"/>
          <w:sz w:val="22"/>
          <w:szCs w:val="22"/>
          <w:lang w:val="en-US"/>
        </w:rPr>
        <w:tab/>
        <w:t>Limerick Bubbles Seifenblasenshow</w:t>
      </w:r>
    </w:p>
    <w:p w14:paraId="70A4844B" w14:textId="77777777" w:rsidR="00B66FEA" w:rsidRPr="00B66FEA" w:rsidRDefault="00B66FEA" w:rsidP="00B66FEA">
      <w:pPr>
        <w:spacing w:line="276" w:lineRule="auto"/>
        <w:ind w:left="4248" w:hanging="2832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>Portugal Atlantica Stage</w:t>
      </w:r>
      <w:r w:rsidRPr="00B66FEA">
        <w:rPr>
          <w:rFonts w:ascii="Arial" w:hAnsi="Arial" w:cs="Arial"/>
          <w:sz w:val="22"/>
          <w:szCs w:val="22"/>
          <w:lang w:val="en-US"/>
        </w:rPr>
        <w:tab/>
        <w:t>High Diving Show - Retorno dos Piratas (18.05.-01.09.)</w:t>
      </w:r>
    </w:p>
    <w:p w14:paraId="72741DD0" w14:textId="77777777" w:rsidR="00B66FEA" w:rsidRPr="00B66FEA" w:rsidRDefault="00B66FEA" w:rsidP="00B66FEA">
      <w:pPr>
        <w:spacing w:line="276" w:lineRule="auto"/>
        <w:ind w:left="3540" w:hanging="2124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BA8BC68" w14:textId="77777777" w:rsidR="00B66FEA" w:rsidRPr="00B66FEA" w:rsidRDefault="00B66FEA" w:rsidP="00B66FEA">
      <w:pPr>
        <w:spacing w:line="276" w:lineRule="auto"/>
        <w:ind w:left="3540" w:hanging="212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66FE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Wasserwelt Rulantica</w:t>
      </w:r>
      <w:r w:rsidRPr="00B66FEA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4350C7C2" w14:textId="77777777" w:rsidR="00B66FEA" w:rsidRPr="00B66FEA" w:rsidRDefault="00B66FEA" w:rsidP="00B66FEA">
      <w:pPr>
        <w:spacing w:line="276" w:lineRule="auto"/>
        <w:ind w:left="3540" w:hanging="212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D0C3F90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66FEA">
        <w:rPr>
          <w:rFonts w:ascii="Arial" w:hAnsi="Arial" w:cs="Arial"/>
          <w:b/>
          <w:sz w:val="22"/>
          <w:szCs w:val="22"/>
          <w:lang w:val="en-US"/>
        </w:rPr>
        <w:t>Rulantica (VIP) Svits</w:t>
      </w:r>
    </w:p>
    <w:p w14:paraId="29EF21E0" w14:textId="77777777" w:rsidR="00B66FEA" w:rsidRPr="00B66FEA" w:rsidRDefault="00B66FEA" w:rsidP="00B66FEA">
      <w:pPr>
        <w:spacing w:line="276" w:lineRule="auto"/>
        <w:ind w:left="3540" w:hanging="212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5F34872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Sechs exklusive Tages-Suiten im Bereich „Nordiskturn“ mit Sauna, Loggia oder Balkon, Wellness-Badewanne, Lounge-Bereich, Smart TV, WLAN u.v.m.</w:t>
      </w:r>
    </w:p>
    <w:p w14:paraId="712F0E7C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Weitere Annehmlichkeiten: persönlicher gastronomischer Service, VIP-Zugang zur Rennrutsche „Vikingløp“,</w:t>
      </w:r>
      <w:r w:rsidRPr="00B66FEA">
        <w:rPr>
          <w:sz w:val="22"/>
          <w:szCs w:val="22"/>
        </w:rPr>
        <w:t xml:space="preserve"> </w:t>
      </w:r>
      <w:r w:rsidRPr="00B66FEA">
        <w:rPr>
          <w:rFonts w:ascii="Arial" w:hAnsi="Arial" w:cs="Arial"/>
          <w:sz w:val="22"/>
          <w:szCs w:val="22"/>
        </w:rPr>
        <w:t>Sonnenterrasse „Sølterrass“ exklusiv für Gäste der Tages-Suiten u.v.m.</w:t>
      </w:r>
    </w:p>
    <w:p w14:paraId="354B996B" w14:textId="77777777" w:rsidR="00B66FEA" w:rsidRPr="00B66FEA" w:rsidRDefault="00B66FEA" w:rsidP="00B66FEA">
      <w:pPr>
        <w:pStyle w:val="Listenabsatz"/>
        <w:numPr>
          <w:ilvl w:val="4"/>
          <w:numId w:val="21"/>
        </w:numPr>
        <w:contextualSpacing w:val="0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Vier Rulantica Svits „Nørd“, „Øst“, „Sør“ und „Vest“ im 3. Obergeschoss</w:t>
      </w:r>
    </w:p>
    <w:p w14:paraId="304966C7" w14:textId="77777777" w:rsidR="00B66FEA" w:rsidRPr="00B66FEA" w:rsidRDefault="00B66FEA" w:rsidP="00B66FEA">
      <w:pPr>
        <w:pStyle w:val="Listenabsatz"/>
        <w:numPr>
          <w:ilvl w:val="5"/>
          <w:numId w:val="22"/>
        </w:numPr>
        <w:contextualSpacing w:val="0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Kapazität: bis zu 4 Personen</w:t>
      </w:r>
    </w:p>
    <w:p w14:paraId="0AF8B005" w14:textId="77777777" w:rsidR="00B66FEA" w:rsidRPr="00B66FEA" w:rsidRDefault="00B66FEA" w:rsidP="00B66FEA">
      <w:pPr>
        <w:pStyle w:val="Listenabsatz"/>
        <w:numPr>
          <w:ilvl w:val="5"/>
          <w:numId w:val="22"/>
        </w:numPr>
        <w:contextualSpacing w:val="0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Größe: 27 – 39 m²</w:t>
      </w:r>
    </w:p>
    <w:p w14:paraId="01856D7D" w14:textId="77777777" w:rsidR="00B66FEA" w:rsidRPr="00B66FEA" w:rsidRDefault="00B66FEA" w:rsidP="00B66FEA">
      <w:pPr>
        <w:pStyle w:val="Listenabsatz"/>
        <w:numPr>
          <w:ilvl w:val="4"/>
          <w:numId w:val="21"/>
        </w:numPr>
        <w:contextualSpacing w:val="0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Zwei Rulantica VIP Svits „Sørvind“ und „Vestavind“ im 4./5. Obergeschoss</w:t>
      </w:r>
    </w:p>
    <w:p w14:paraId="76C5F454" w14:textId="77777777" w:rsidR="00B66FEA" w:rsidRPr="00B66FEA" w:rsidRDefault="00B66FEA" w:rsidP="00B66FEA">
      <w:pPr>
        <w:pStyle w:val="Listenabsatz"/>
        <w:numPr>
          <w:ilvl w:val="5"/>
          <w:numId w:val="22"/>
        </w:numPr>
        <w:contextualSpacing w:val="0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Kapazität: bis zu 4 Personen</w:t>
      </w:r>
    </w:p>
    <w:p w14:paraId="233B22E5" w14:textId="77777777" w:rsidR="00B66FEA" w:rsidRPr="00B66FEA" w:rsidRDefault="00B66FEA" w:rsidP="00B66FEA">
      <w:pPr>
        <w:pStyle w:val="Listenabsatz"/>
        <w:numPr>
          <w:ilvl w:val="5"/>
          <w:numId w:val="22"/>
        </w:numPr>
        <w:contextualSpacing w:val="0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Größe: 74 – 81 m² über zwei Stockwerke</w:t>
      </w:r>
    </w:p>
    <w:p w14:paraId="2EB66B42" w14:textId="77777777" w:rsidR="00B66FEA" w:rsidRPr="00B66FEA" w:rsidRDefault="00B66FEA" w:rsidP="00B66FEA">
      <w:pPr>
        <w:spacing w:line="276" w:lineRule="auto"/>
        <w:ind w:left="3540" w:hanging="212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73D8211" w14:textId="77777777" w:rsidR="00B66FEA" w:rsidRPr="00B66FEA" w:rsidRDefault="00B66FEA" w:rsidP="00B66FEA">
      <w:pPr>
        <w:ind w:left="4608" w:hanging="3192"/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t>Neue Energiezentrale</w:t>
      </w:r>
      <w:r w:rsidRPr="00B66FEA">
        <w:rPr>
          <w:rFonts w:ascii="Arial" w:hAnsi="Arial" w:cs="Arial"/>
          <w:b/>
          <w:sz w:val="22"/>
          <w:szCs w:val="22"/>
        </w:rPr>
        <w:tab/>
      </w:r>
    </w:p>
    <w:p w14:paraId="7DB39DC3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2. Energiezentrale zur Unterstützung der Wärme- Energieversorgung</w:t>
      </w:r>
    </w:p>
    <w:p w14:paraId="6EB84F01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480 m² in der 1. Ausbaustufe eine Kraft- Wärme- Kopplungsanlage (KWK), besser bekannt unter dem Namen „Blockheizkraftwerk“</w:t>
      </w:r>
    </w:p>
    <w:p w14:paraId="2FBBBB4C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Wird mit Erdgas gespeist und erzeugt bei 100 % Volllast eine elektrische Leistung von 420 kW und eine thermische Leistung von 605 kW</w:t>
      </w:r>
    </w:p>
    <w:p w14:paraId="500D15AB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lastRenderedPageBreak/>
        <w:t>3 Pufferspeicher mit einem Fassungsvermögen von jeweils 38.000 Liter gespeist</w:t>
      </w:r>
    </w:p>
    <w:p w14:paraId="210530C4" w14:textId="77777777" w:rsidR="00B66FEA" w:rsidRPr="00B66FEA" w:rsidRDefault="00B66FEA" w:rsidP="00B66FEA">
      <w:pPr>
        <w:pStyle w:val="Listenabsatz"/>
        <w:ind w:left="2136"/>
        <w:rPr>
          <w:rFonts w:ascii="Arial" w:hAnsi="Arial" w:cs="Arial"/>
          <w:b/>
          <w:sz w:val="22"/>
          <w:szCs w:val="22"/>
        </w:rPr>
      </w:pPr>
    </w:p>
    <w:p w14:paraId="5F2C9B67" w14:textId="77777777" w:rsidR="00B66FEA" w:rsidRPr="00B66FEA" w:rsidRDefault="00B66FEA" w:rsidP="00B66FEA">
      <w:pPr>
        <w:spacing w:line="276" w:lineRule="auto"/>
        <w:ind w:left="3540" w:hanging="212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D52B434" w14:textId="77777777" w:rsidR="00B66FEA" w:rsidRPr="00B66FEA" w:rsidRDefault="00B66FEA" w:rsidP="00B66FEA">
      <w:pPr>
        <w:spacing w:line="276" w:lineRule="auto"/>
        <w:ind w:left="4248" w:hanging="283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6FEA">
        <w:rPr>
          <w:rFonts w:ascii="Arial" w:hAnsi="Arial" w:cs="Arial"/>
          <w:b/>
          <w:sz w:val="22"/>
          <w:szCs w:val="22"/>
          <w:u w:val="single"/>
        </w:rPr>
        <w:t>MACK One</w:t>
      </w:r>
    </w:p>
    <w:p w14:paraId="78D81D68" w14:textId="77777777" w:rsidR="00B66FEA" w:rsidRPr="00B66FEA" w:rsidRDefault="00B66FEA" w:rsidP="00B66FEA">
      <w:pPr>
        <w:spacing w:line="276" w:lineRule="auto"/>
        <w:ind w:left="4248" w:hanging="2832"/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</w:pPr>
    </w:p>
    <w:p w14:paraId="15ED1BEA" w14:textId="77777777" w:rsidR="00B66FEA" w:rsidRPr="00B66FEA" w:rsidRDefault="00B66FEA" w:rsidP="00B66FEA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b/>
          <w:sz w:val="22"/>
          <w:szCs w:val="22"/>
        </w:rPr>
        <w:t>YULLBE</w:t>
      </w:r>
      <w:r w:rsidRPr="00B66FEA">
        <w:rPr>
          <w:rFonts w:ascii="Arial" w:hAnsi="Arial" w:cs="Arial"/>
          <w:b/>
          <w:sz w:val="22"/>
          <w:szCs w:val="22"/>
          <w:lang w:val="en-US"/>
        </w:rPr>
        <w:tab/>
      </w:r>
    </w:p>
    <w:p w14:paraId="4454A0AC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YULLBE GO „</w:t>
      </w:r>
      <w:r w:rsidRPr="00B66FEA">
        <w:rPr>
          <w:rStyle w:val="eop"/>
          <w:rFonts w:ascii="Arial" w:hAnsi="Arial" w:cs="Arial"/>
          <w:bCs/>
          <w:color w:val="000000"/>
          <w:sz w:val="22"/>
          <w:szCs w:val="22"/>
        </w:rPr>
        <w:t>Dr. G – Victory on Venus“</w:t>
      </w:r>
      <w:r w:rsidRPr="00B66FEA">
        <w:rPr>
          <w:rStyle w:val="Fett"/>
          <w:sz w:val="22"/>
          <w:szCs w:val="22"/>
        </w:rPr>
        <w:t xml:space="preserve"> </w:t>
      </w:r>
    </w:p>
    <w:p w14:paraId="7DA4B6F4" w14:textId="77777777" w:rsidR="00B66FEA" w:rsidRPr="00B66FEA" w:rsidRDefault="00B66FEA" w:rsidP="00B66FEA">
      <w:pPr>
        <w:pStyle w:val="Listenabsatz"/>
        <w:numPr>
          <w:ilvl w:val="0"/>
          <w:numId w:val="23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Shooter-Spiel</w:t>
      </w:r>
    </w:p>
    <w:p w14:paraId="330BB1FE" w14:textId="77777777" w:rsidR="00B66FEA" w:rsidRPr="00B66FEA" w:rsidRDefault="00B66FEA" w:rsidP="00B66FEA">
      <w:pPr>
        <w:pStyle w:val="Listenabsatz"/>
        <w:numPr>
          <w:ilvl w:val="0"/>
          <w:numId w:val="23"/>
        </w:numPr>
        <w:contextualSpacing w:val="0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>IP von Greg Broadmore und Sir Richard Taylor</w:t>
      </w:r>
    </w:p>
    <w:p w14:paraId="62B820C8" w14:textId="77777777" w:rsidR="00B66FEA" w:rsidRPr="00B66FEA" w:rsidRDefault="00B66FEA" w:rsidP="00B66FEA">
      <w:pPr>
        <w:pStyle w:val="Listenabsatz"/>
        <w:numPr>
          <w:ilvl w:val="0"/>
          <w:numId w:val="23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im blue fire Dome und im YULLBE Erlebniszentrum</w:t>
      </w:r>
    </w:p>
    <w:p w14:paraId="4CCE8BBF" w14:textId="77777777" w:rsidR="00B66FEA" w:rsidRPr="00B66FEA" w:rsidRDefault="00B66FEA" w:rsidP="00B66FEA">
      <w:pPr>
        <w:pStyle w:val="Listenabsatz"/>
        <w:numPr>
          <w:ilvl w:val="0"/>
          <w:numId w:val="23"/>
        </w:numPr>
        <w:contextualSpacing w:val="0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ab Mai</w:t>
      </w:r>
    </w:p>
    <w:p w14:paraId="2AD3F83A" w14:textId="77777777" w:rsidR="00B66FEA" w:rsidRPr="00B66FEA" w:rsidRDefault="00B66FEA" w:rsidP="00B66FEA">
      <w:pPr>
        <w:pStyle w:val="Listenabsatz"/>
        <w:numPr>
          <w:ilvl w:val="0"/>
          <w:numId w:val="23"/>
        </w:numPr>
        <w:contextualSpacing w:val="0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ab 16 Jahren</w:t>
      </w:r>
    </w:p>
    <w:p w14:paraId="20E69ABF" w14:textId="77777777" w:rsidR="00B66FEA" w:rsidRPr="00B66FEA" w:rsidRDefault="00B66FEA" w:rsidP="00B66FEA">
      <w:pPr>
        <w:pStyle w:val="Listenabsatz"/>
        <w:spacing w:line="276" w:lineRule="auto"/>
        <w:ind w:left="4260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9CB446A" w14:textId="77777777" w:rsidR="00B66FEA" w:rsidRPr="00B66FEA" w:rsidRDefault="00B66FEA" w:rsidP="00B66FEA">
      <w:pPr>
        <w:pStyle w:val="Listenabsatz"/>
        <w:spacing w:line="276" w:lineRule="auto"/>
        <w:ind w:left="2856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60C64BC" w14:textId="77777777" w:rsidR="00B66FEA" w:rsidRPr="00B66FEA" w:rsidRDefault="00B66FEA" w:rsidP="00B66FEA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>Neuer Content “Eurosat Coastiality:</w:t>
      </w:r>
      <w:r w:rsidRPr="00B66FEA">
        <w:rPr>
          <w:rFonts w:ascii="Segoe UI" w:hAnsi="Segoe UI" w:cs="Segoe UI"/>
          <w:color w:val="172B4D"/>
          <w:sz w:val="22"/>
          <w:szCs w:val="22"/>
          <w:shd w:val="clear" w:color="auto" w:fill="FFFFFF"/>
        </w:rPr>
        <w:t xml:space="preserve"> Das </w:t>
      </w:r>
      <w:r w:rsidRPr="00B66FEA">
        <w:rPr>
          <w:rFonts w:ascii="Arial" w:hAnsi="Arial" w:cs="Arial"/>
          <w:sz w:val="22"/>
          <w:szCs w:val="22"/>
          <w:lang w:val="en-US"/>
        </w:rPr>
        <w:t>Phantom der Oper” (Eröffnung im Laufe der Saison)</w:t>
      </w:r>
    </w:p>
    <w:p w14:paraId="74814C0C" w14:textId="77777777" w:rsidR="00B66FEA" w:rsidRPr="00B66FEA" w:rsidRDefault="00B66FEA" w:rsidP="00B66FEA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>Neues Bilderbuch “Fina &amp; die Yomis – Die geheimen Zaubersteine”</w:t>
      </w:r>
    </w:p>
    <w:p w14:paraId="1F4F5AB4" w14:textId="77777777" w:rsidR="00B66FEA" w:rsidRPr="00B66FEA" w:rsidRDefault="00B66FEA" w:rsidP="00B66FEA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6FEA">
        <w:rPr>
          <w:rFonts w:ascii="Arial" w:hAnsi="Arial" w:cs="Arial"/>
          <w:sz w:val="22"/>
          <w:szCs w:val="22"/>
          <w:lang w:val="en-US"/>
        </w:rPr>
        <w:t>Coffeetable-Buch von Miriam Mack: „Kroatien – Meine Rezepte und Geschichten von der adriatischen Küste“</w:t>
      </w:r>
    </w:p>
    <w:p w14:paraId="4257660F" w14:textId="77777777" w:rsidR="00B66FEA" w:rsidRPr="00B66FEA" w:rsidRDefault="00B66FEA" w:rsidP="00B66FEA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DF32FE8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81A4AE" w14:textId="77777777" w:rsidR="00B66FEA" w:rsidRPr="00B66FEA" w:rsidRDefault="00B66FEA" w:rsidP="00B66FEA">
      <w:pPr>
        <w:spacing w:line="276" w:lineRule="auto"/>
        <w:ind w:left="708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6FEA">
        <w:rPr>
          <w:rFonts w:ascii="Arial" w:hAnsi="Arial" w:cs="Arial"/>
          <w:b/>
          <w:sz w:val="22"/>
          <w:szCs w:val="22"/>
          <w:u w:val="single"/>
        </w:rPr>
        <w:t>Eatrenalin</w:t>
      </w:r>
    </w:p>
    <w:p w14:paraId="39979967" w14:textId="77777777" w:rsidR="00B66FEA" w:rsidRPr="00B66FEA" w:rsidRDefault="00B66FEA" w:rsidP="00B66FEA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</w:p>
    <w:p w14:paraId="07E4D75E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Neues Menü</w:t>
      </w:r>
    </w:p>
    <w:p w14:paraId="7126E78B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Late Night Special (Cocktail Experience)</w:t>
      </w:r>
    </w:p>
    <w:p w14:paraId="7C8DBAC0" w14:textId="77777777" w:rsidR="00B66FEA" w:rsidRPr="00B66FEA" w:rsidRDefault="00B66FEA" w:rsidP="00B66FEA">
      <w:pPr>
        <w:pStyle w:val="Listenabsatz"/>
        <w:ind w:left="2136"/>
        <w:rPr>
          <w:rFonts w:ascii="Arial" w:hAnsi="Arial" w:cs="Arial"/>
          <w:b/>
          <w:sz w:val="22"/>
          <w:szCs w:val="22"/>
        </w:rPr>
      </w:pPr>
    </w:p>
    <w:p w14:paraId="6442504F" w14:textId="77777777" w:rsidR="00B66FEA" w:rsidRPr="00B66FEA" w:rsidRDefault="00B66FEA" w:rsidP="00B66FEA">
      <w:pPr>
        <w:pStyle w:val="Listenabsatz"/>
        <w:ind w:left="2136"/>
        <w:rPr>
          <w:rFonts w:ascii="Arial" w:hAnsi="Arial" w:cs="Arial"/>
          <w:b/>
          <w:sz w:val="22"/>
          <w:szCs w:val="22"/>
        </w:rPr>
      </w:pPr>
    </w:p>
    <w:p w14:paraId="5F0FCA94" w14:textId="77777777" w:rsidR="00B66FEA" w:rsidRPr="00B66FEA" w:rsidRDefault="00B66FEA" w:rsidP="00B66FEA">
      <w:pPr>
        <w:ind w:left="720" w:firstLine="696"/>
        <w:rPr>
          <w:rFonts w:ascii="Arial" w:hAnsi="Arial" w:cs="Arial"/>
          <w:b/>
          <w:sz w:val="22"/>
          <w:szCs w:val="22"/>
          <w:u w:val="single"/>
        </w:rPr>
      </w:pPr>
      <w:r w:rsidRPr="00B66FEA">
        <w:rPr>
          <w:rFonts w:ascii="Arial" w:hAnsi="Arial" w:cs="Arial"/>
          <w:b/>
          <w:sz w:val="22"/>
          <w:szCs w:val="22"/>
          <w:u w:val="single"/>
        </w:rPr>
        <w:t>Sonstiges</w:t>
      </w:r>
    </w:p>
    <w:p w14:paraId="7BDB6E79" w14:textId="77777777" w:rsidR="00B66FEA" w:rsidRPr="00B66FEA" w:rsidRDefault="00B66FEA" w:rsidP="00B66FEA">
      <w:pPr>
        <w:ind w:left="720" w:firstLine="696"/>
        <w:rPr>
          <w:rFonts w:ascii="Arial" w:hAnsi="Arial" w:cs="Arial"/>
          <w:b/>
          <w:sz w:val="22"/>
          <w:szCs w:val="22"/>
        </w:rPr>
      </w:pPr>
    </w:p>
    <w:p w14:paraId="2C2A0893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Umbau des Haupteingangs</w:t>
      </w:r>
    </w:p>
    <w:p w14:paraId="6397C98A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 xml:space="preserve">Neu interpretierte, skandinavische Gerichte im Fjord Restaurant in Zusammenarbeit mit dem dänischen Koch Brian Bojsen: </w:t>
      </w:r>
    </w:p>
    <w:p w14:paraId="511BA0AD" w14:textId="77777777" w:rsidR="00B66FEA" w:rsidRPr="00B66FEA" w:rsidRDefault="00B66FEA" w:rsidP="00B66FEA">
      <w:pPr>
        <w:pStyle w:val="Listenabsatz"/>
        <w:spacing w:line="288" w:lineRule="auto"/>
        <w:ind w:left="2136"/>
        <w:jc w:val="both"/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bCs/>
          <w:sz w:val="22"/>
          <w:szCs w:val="22"/>
        </w:rPr>
        <w:t>„Fjord Restaurant - Scandinavian Family Time by Brian Bojsen“</w:t>
      </w:r>
    </w:p>
    <w:p w14:paraId="2BEFFC1E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Restaurant „Spices – Küchen der Welt“ vom 01. Mai bis Mitte Juli mit rein veganem Angebot</w:t>
      </w:r>
    </w:p>
    <w:p w14:paraId="30A7DAA0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Neuer Puma Store in der Mercedes Benz Halle</w:t>
      </w:r>
    </w:p>
    <w:p w14:paraId="327AE9CB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Umfangreicher Umbau der Hansgrohe Kinderwasserwelt „Lítill Island“</w:t>
      </w:r>
    </w:p>
    <w:p w14:paraId="3067D708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Neukonzeption „dm – family &amp; friends“</w:t>
      </w:r>
    </w:p>
    <w:p w14:paraId="1AB10FEC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Neuer innovativer Laser Beamer im Kino 2 des „Voletarium“</w:t>
      </w:r>
    </w:p>
    <w:p w14:paraId="15BC8530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Umbau des Restaurants „FoodLoop“</w:t>
      </w:r>
    </w:p>
    <w:p w14:paraId="7C4E3B9B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Baubeginn der neuen Feuerwache</w:t>
      </w:r>
    </w:p>
    <w:p w14:paraId="605199D9" w14:textId="1FC81D64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 xml:space="preserve">Neues Restaurant „Amitié - La Cuisine du Château“ in Ollwiller ab </w:t>
      </w:r>
      <w:r w:rsidR="003D3864">
        <w:rPr>
          <w:rFonts w:ascii="Arial" w:hAnsi="Arial" w:cs="Arial"/>
          <w:sz w:val="22"/>
          <w:szCs w:val="22"/>
        </w:rPr>
        <w:t>Frühja</w:t>
      </w:r>
      <w:r w:rsidR="00DE224D">
        <w:rPr>
          <w:rFonts w:ascii="Arial" w:hAnsi="Arial" w:cs="Arial"/>
          <w:sz w:val="22"/>
          <w:szCs w:val="22"/>
        </w:rPr>
        <w:t>h</w:t>
      </w:r>
      <w:r w:rsidR="003D3864">
        <w:rPr>
          <w:rFonts w:ascii="Arial" w:hAnsi="Arial" w:cs="Arial"/>
          <w:sz w:val="22"/>
          <w:szCs w:val="22"/>
        </w:rPr>
        <w:t>r</w:t>
      </w:r>
    </w:p>
    <w:p w14:paraId="35881371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Baubeginn der 20 Hektar großen Photovoltaikanlage in Zusammenarbeit mit Automobillogistiker MOSOLF</w:t>
      </w:r>
    </w:p>
    <w:p w14:paraId="405EA853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Baubeginn neuer Mitarbeitercampus in Ringsheim</w:t>
      </w:r>
    </w:p>
    <w:p w14:paraId="0A6C3C91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Baubeginn Camp Resort Erweiterung</w:t>
      </w:r>
    </w:p>
    <w:p w14:paraId="755C33EE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Neue Infrastruktur Europa-Park (Umfahrung)</w:t>
      </w:r>
    </w:p>
    <w:p w14:paraId="5EB1F6D6" w14:textId="77777777" w:rsidR="00B66FEA" w:rsidRPr="00B66FEA" w:rsidRDefault="00B66FEA" w:rsidP="00B66FEA">
      <w:pPr>
        <w:rPr>
          <w:rFonts w:ascii="Arial" w:hAnsi="Arial" w:cs="Arial"/>
          <w:sz w:val="22"/>
          <w:szCs w:val="22"/>
        </w:rPr>
      </w:pPr>
    </w:p>
    <w:p w14:paraId="1E70B6C7" w14:textId="77777777" w:rsidR="00B66FEA" w:rsidRPr="00B66FEA" w:rsidRDefault="00B66FEA" w:rsidP="00B66FEA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32264F03" w14:textId="02E175CC" w:rsidR="00B66FEA" w:rsidRPr="00B66FEA" w:rsidRDefault="00B66FEA" w:rsidP="00B66FEA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B66FEA">
        <w:rPr>
          <w:rFonts w:ascii="Arial" w:hAnsi="Arial" w:cs="Arial"/>
          <w:b/>
          <w:sz w:val="22"/>
          <w:szCs w:val="22"/>
        </w:rPr>
        <w:lastRenderedPageBreak/>
        <w:t>Neues „Welcome Center 75“ für Mitarbeiter</w:t>
      </w:r>
    </w:p>
    <w:p w14:paraId="02B1E1D0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Café als zentraler Treffpunkt für Mitarbeiterinnen und Mitarbeiter sowie Ruster Bürger</w:t>
      </w:r>
    </w:p>
    <w:p w14:paraId="7D30931E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Pragmatische Fachkräfteeinwanderung und gelungene Integration</w:t>
      </w:r>
    </w:p>
    <w:p w14:paraId="4B88ECB2" w14:textId="77777777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rStyle w:val="eop"/>
          <w:color w:val="000000"/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Onboarding der Mitarbeiter</w:t>
      </w:r>
    </w:p>
    <w:p w14:paraId="162F5D98" w14:textId="6C2F7736" w:rsidR="00B66FEA" w:rsidRPr="00B66FEA" w:rsidRDefault="00B66FEA" w:rsidP="00B66FEA">
      <w:pPr>
        <w:pStyle w:val="Listenabsatz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B66FEA">
        <w:rPr>
          <w:rStyle w:val="eop"/>
          <w:rFonts w:ascii="Arial" w:hAnsi="Arial" w:cs="Arial"/>
          <w:color w:val="000000"/>
          <w:sz w:val="22"/>
          <w:szCs w:val="22"/>
        </w:rPr>
        <w:t>320 qm Café, 118 qm Büro</w:t>
      </w:r>
    </w:p>
    <w:p w14:paraId="5ED2B57A" w14:textId="77777777" w:rsidR="00B66FEA" w:rsidRPr="00B66FEA" w:rsidRDefault="00B66FEA" w:rsidP="00B66FEA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1911AC6" w14:textId="77777777" w:rsidR="00B66FEA" w:rsidRPr="00B66FEA" w:rsidRDefault="00B66FEA" w:rsidP="00B66FEA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488EFBF" w14:textId="77777777" w:rsidR="00B66FEA" w:rsidRPr="00B66FEA" w:rsidRDefault="00B66FEA" w:rsidP="00B66FEA">
      <w:pPr>
        <w:spacing w:line="276" w:lineRule="auto"/>
        <w:ind w:left="4248" w:hanging="283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6FEA">
        <w:rPr>
          <w:rFonts w:ascii="Arial" w:hAnsi="Arial" w:cs="Arial"/>
          <w:b/>
          <w:sz w:val="22"/>
          <w:szCs w:val="22"/>
          <w:u w:val="single"/>
        </w:rPr>
        <w:t xml:space="preserve">Europa-Park Hotels </w:t>
      </w:r>
    </w:p>
    <w:p w14:paraId="246257D7" w14:textId="77777777" w:rsidR="00B66FEA" w:rsidRPr="00B66FEA" w:rsidRDefault="00B66FEA" w:rsidP="00B66FEA">
      <w:pPr>
        <w:spacing w:line="288" w:lineRule="auto"/>
        <w:ind w:left="1416"/>
        <w:jc w:val="both"/>
        <w:rPr>
          <w:rFonts w:ascii="Arial" w:hAnsi="Arial" w:cs="Arial"/>
          <w:color w:val="FF0000"/>
          <w:sz w:val="22"/>
          <w:szCs w:val="22"/>
        </w:rPr>
      </w:pPr>
    </w:p>
    <w:p w14:paraId="6BD0AAB2" w14:textId="77777777" w:rsidR="00B66FEA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Umbau des Innenhofs des 4-Sterne Hotels „El Andaluz“</w:t>
      </w:r>
    </w:p>
    <w:p w14:paraId="58AE3BB0" w14:textId="595C4E4C" w:rsidR="000808C8" w:rsidRPr="00B66FEA" w:rsidRDefault="00B66FEA" w:rsidP="00B66FEA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66FEA">
        <w:rPr>
          <w:rFonts w:ascii="Arial" w:hAnsi="Arial" w:cs="Arial"/>
          <w:sz w:val="22"/>
          <w:szCs w:val="22"/>
        </w:rPr>
        <w:t>Neue Eisdiele Bodega</w:t>
      </w:r>
    </w:p>
    <w:sectPr w:rsidR="000808C8" w:rsidRPr="00B66FEA" w:rsidSect="002B2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9C87" w14:textId="77777777" w:rsidR="00044359" w:rsidRDefault="00044359">
      <w:r>
        <w:separator/>
      </w:r>
    </w:p>
  </w:endnote>
  <w:endnote w:type="continuationSeparator" w:id="0">
    <w:p w14:paraId="78BEAFF9" w14:textId="77777777" w:rsidR="00044359" w:rsidRDefault="0004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 S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06B9" w14:textId="77777777" w:rsidR="00990E11" w:rsidRDefault="00990E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B6F3" w14:textId="77777777" w:rsidR="00990E11" w:rsidRDefault="00990E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6829" w14:textId="77777777" w:rsidR="00990E11" w:rsidRDefault="00990E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9E7E" w14:textId="77777777" w:rsidR="00044359" w:rsidRDefault="00044359">
      <w:r>
        <w:separator/>
      </w:r>
    </w:p>
  </w:footnote>
  <w:footnote w:type="continuationSeparator" w:id="0">
    <w:p w14:paraId="31126885" w14:textId="77777777" w:rsidR="00044359" w:rsidRDefault="0004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2FCA" w14:textId="77777777" w:rsidR="00103107" w:rsidRDefault="00DE224D">
    <w:pPr>
      <w:pStyle w:val="Kopfzeile"/>
    </w:pPr>
    <w:r>
      <w:rPr>
        <w:noProof/>
      </w:rPr>
      <w:pict w14:anchorId="6C5C5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66.4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P_02_BRF_01_Basis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7603" w14:textId="77777777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EB43EEA" wp14:editId="53DE63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12700" b="0"/>
          <wp:wrapNone/>
          <wp:docPr id="9" name="Bild 9" descr="EP13_GD_001_BRFB_BasisA_Folgeb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P13_GD_001_BRFB_BasisA_Folgebl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C967" w14:textId="77777777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5969DC9" wp14:editId="4E2FE7EF">
          <wp:simplePos x="0" y="0"/>
          <wp:positionH relativeFrom="page">
            <wp:posOffset>0</wp:posOffset>
          </wp:positionH>
          <wp:positionV relativeFrom="page">
            <wp:posOffset>2523</wp:posOffset>
          </wp:positionV>
          <wp:extent cx="7560310" cy="10686085"/>
          <wp:effectExtent l="0" t="0" r="0" b="0"/>
          <wp:wrapNone/>
          <wp:docPr id="22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344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205D7"/>
    <w:multiLevelType w:val="hybridMultilevel"/>
    <w:tmpl w:val="7B863962"/>
    <w:lvl w:ilvl="0" w:tplc="0407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1B6A5B55"/>
    <w:multiLevelType w:val="hybridMultilevel"/>
    <w:tmpl w:val="0F929E1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D9750F2"/>
    <w:multiLevelType w:val="hybridMultilevel"/>
    <w:tmpl w:val="305202A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24A267D"/>
    <w:multiLevelType w:val="hybridMultilevel"/>
    <w:tmpl w:val="9940D4A0"/>
    <w:lvl w:ilvl="0" w:tplc="04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39E2C9C"/>
    <w:multiLevelType w:val="hybridMultilevel"/>
    <w:tmpl w:val="2CC01E5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49C20C1"/>
    <w:multiLevelType w:val="hybridMultilevel"/>
    <w:tmpl w:val="DC3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D5F96"/>
    <w:multiLevelType w:val="hybridMultilevel"/>
    <w:tmpl w:val="8AFC6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35777"/>
    <w:multiLevelType w:val="hybridMultilevel"/>
    <w:tmpl w:val="83F00BB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AD549BC"/>
    <w:multiLevelType w:val="hybridMultilevel"/>
    <w:tmpl w:val="F696A24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8C90C32"/>
    <w:multiLevelType w:val="hybridMultilevel"/>
    <w:tmpl w:val="1AF209C8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AC40E86"/>
    <w:multiLevelType w:val="hybridMultilevel"/>
    <w:tmpl w:val="BB02E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E8C7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C05E2"/>
    <w:multiLevelType w:val="hybridMultilevel"/>
    <w:tmpl w:val="FBA6BE8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C4F3544"/>
    <w:multiLevelType w:val="hybridMultilevel"/>
    <w:tmpl w:val="57BE870C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52572DAC"/>
    <w:multiLevelType w:val="hybridMultilevel"/>
    <w:tmpl w:val="8BE2D4C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659A1637"/>
    <w:multiLevelType w:val="hybridMultilevel"/>
    <w:tmpl w:val="D6BEC40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660D4C2D"/>
    <w:multiLevelType w:val="hybridMultilevel"/>
    <w:tmpl w:val="1D28FAC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688B60D4"/>
    <w:multiLevelType w:val="hybridMultilevel"/>
    <w:tmpl w:val="1750DD1C"/>
    <w:lvl w:ilvl="0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8" w15:restartNumberingAfterBreak="0">
    <w:nsid w:val="758137A8"/>
    <w:multiLevelType w:val="hybridMultilevel"/>
    <w:tmpl w:val="3064C298"/>
    <w:lvl w:ilvl="0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9" w15:restartNumberingAfterBreak="0">
    <w:nsid w:val="77566CE4"/>
    <w:multiLevelType w:val="hybridMultilevel"/>
    <w:tmpl w:val="682CD40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75B2521"/>
    <w:multiLevelType w:val="hybridMultilevel"/>
    <w:tmpl w:val="5C9405A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B514C9"/>
    <w:multiLevelType w:val="hybridMultilevel"/>
    <w:tmpl w:val="2878F94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94A5DED"/>
    <w:multiLevelType w:val="hybridMultilevel"/>
    <w:tmpl w:val="343C2B08"/>
    <w:lvl w:ilvl="0" w:tplc="0407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num w:numId="1" w16cid:durableId="1704361864">
    <w:abstractNumId w:val="0"/>
  </w:num>
  <w:num w:numId="2" w16cid:durableId="1872261845">
    <w:abstractNumId w:val="22"/>
  </w:num>
  <w:num w:numId="3" w16cid:durableId="251085629">
    <w:abstractNumId w:val="14"/>
  </w:num>
  <w:num w:numId="4" w16cid:durableId="1502695754">
    <w:abstractNumId w:val="5"/>
  </w:num>
  <w:num w:numId="5" w16cid:durableId="1886333571">
    <w:abstractNumId w:val="16"/>
  </w:num>
  <w:num w:numId="6" w16cid:durableId="1463381627">
    <w:abstractNumId w:val="21"/>
  </w:num>
  <w:num w:numId="7" w16cid:durableId="114953066">
    <w:abstractNumId w:val="20"/>
  </w:num>
  <w:num w:numId="8" w16cid:durableId="1285580420">
    <w:abstractNumId w:val="15"/>
  </w:num>
  <w:num w:numId="9" w16cid:durableId="1172640889">
    <w:abstractNumId w:val="8"/>
  </w:num>
  <w:num w:numId="10" w16cid:durableId="1666785690">
    <w:abstractNumId w:val="19"/>
  </w:num>
  <w:num w:numId="11" w16cid:durableId="1962418498">
    <w:abstractNumId w:val="10"/>
  </w:num>
  <w:num w:numId="12" w16cid:durableId="1125075868">
    <w:abstractNumId w:val="6"/>
  </w:num>
  <w:num w:numId="13" w16cid:durableId="533227858">
    <w:abstractNumId w:val="4"/>
  </w:num>
  <w:num w:numId="14" w16cid:durableId="442770755">
    <w:abstractNumId w:val="3"/>
  </w:num>
  <w:num w:numId="15" w16cid:durableId="1197081931">
    <w:abstractNumId w:val="13"/>
  </w:num>
  <w:num w:numId="16" w16cid:durableId="1674606517">
    <w:abstractNumId w:val="2"/>
  </w:num>
  <w:num w:numId="17" w16cid:durableId="240916377">
    <w:abstractNumId w:val="12"/>
  </w:num>
  <w:num w:numId="18" w16cid:durableId="639964517">
    <w:abstractNumId w:val="18"/>
  </w:num>
  <w:num w:numId="19" w16cid:durableId="2083142192">
    <w:abstractNumId w:val="9"/>
  </w:num>
  <w:num w:numId="20" w16cid:durableId="248585497">
    <w:abstractNumId w:val="1"/>
  </w:num>
  <w:num w:numId="21" w16cid:durableId="1464882399">
    <w:abstractNumId w:val="7"/>
  </w:num>
  <w:num w:numId="22" w16cid:durableId="649943087">
    <w:abstractNumId w:val="11"/>
  </w:num>
  <w:num w:numId="23" w16cid:durableId="18317499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E4"/>
    <w:rsid w:val="00000D7C"/>
    <w:rsid w:val="00012B27"/>
    <w:rsid w:val="00012F0A"/>
    <w:rsid w:val="00017532"/>
    <w:rsid w:val="00023882"/>
    <w:rsid w:val="00023EF9"/>
    <w:rsid w:val="000260D7"/>
    <w:rsid w:val="00027A69"/>
    <w:rsid w:val="0003043B"/>
    <w:rsid w:val="000304C4"/>
    <w:rsid w:val="0003633D"/>
    <w:rsid w:val="00040CE8"/>
    <w:rsid w:val="00041734"/>
    <w:rsid w:val="00043E84"/>
    <w:rsid w:val="00044359"/>
    <w:rsid w:val="000474C9"/>
    <w:rsid w:val="0004768D"/>
    <w:rsid w:val="00051A5F"/>
    <w:rsid w:val="00051CF7"/>
    <w:rsid w:val="000522FE"/>
    <w:rsid w:val="00052E25"/>
    <w:rsid w:val="00061D65"/>
    <w:rsid w:val="00063658"/>
    <w:rsid w:val="00063BE6"/>
    <w:rsid w:val="00074E36"/>
    <w:rsid w:val="00077BD7"/>
    <w:rsid w:val="00080590"/>
    <w:rsid w:val="000808C8"/>
    <w:rsid w:val="000860A5"/>
    <w:rsid w:val="000923A7"/>
    <w:rsid w:val="000A30B2"/>
    <w:rsid w:val="000A4ADB"/>
    <w:rsid w:val="000A4DC0"/>
    <w:rsid w:val="000A554D"/>
    <w:rsid w:val="000A7783"/>
    <w:rsid w:val="000B1BAE"/>
    <w:rsid w:val="000B3C1A"/>
    <w:rsid w:val="000B480B"/>
    <w:rsid w:val="000B755B"/>
    <w:rsid w:val="000C19DD"/>
    <w:rsid w:val="000C1B1C"/>
    <w:rsid w:val="000C1EF8"/>
    <w:rsid w:val="000C2337"/>
    <w:rsid w:val="000C49C5"/>
    <w:rsid w:val="000D5F58"/>
    <w:rsid w:val="000D7C9B"/>
    <w:rsid w:val="000E0F42"/>
    <w:rsid w:val="000E54EE"/>
    <w:rsid w:val="000F0E35"/>
    <w:rsid w:val="000F11B1"/>
    <w:rsid w:val="000F6189"/>
    <w:rsid w:val="000F63D0"/>
    <w:rsid w:val="00102FA9"/>
    <w:rsid w:val="00103107"/>
    <w:rsid w:val="00106115"/>
    <w:rsid w:val="0010674A"/>
    <w:rsid w:val="0010712F"/>
    <w:rsid w:val="00107EAF"/>
    <w:rsid w:val="0011339C"/>
    <w:rsid w:val="00113A22"/>
    <w:rsid w:val="001170A7"/>
    <w:rsid w:val="00117DCF"/>
    <w:rsid w:val="001214C5"/>
    <w:rsid w:val="00121707"/>
    <w:rsid w:val="001218FD"/>
    <w:rsid w:val="00123FCF"/>
    <w:rsid w:val="00126BC0"/>
    <w:rsid w:val="00133067"/>
    <w:rsid w:val="00135ADF"/>
    <w:rsid w:val="00136B59"/>
    <w:rsid w:val="0013702F"/>
    <w:rsid w:val="0014599A"/>
    <w:rsid w:val="001514D1"/>
    <w:rsid w:val="00156F88"/>
    <w:rsid w:val="00160621"/>
    <w:rsid w:val="001608AD"/>
    <w:rsid w:val="00164C4F"/>
    <w:rsid w:val="00164E20"/>
    <w:rsid w:val="0016687C"/>
    <w:rsid w:val="0017091A"/>
    <w:rsid w:val="00171F7B"/>
    <w:rsid w:val="00181D4E"/>
    <w:rsid w:val="0018454B"/>
    <w:rsid w:val="0018740F"/>
    <w:rsid w:val="00187E67"/>
    <w:rsid w:val="001B357B"/>
    <w:rsid w:val="001B3F17"/>
    <w:rsid w:val="001C0B1D"/>
    <w:rsid w:val="001C2832"/>
    <w:rsid w:val="001C2834"/>
    <w:rsid w:val="001C37B3"/>
    <w:rsid w:val="001C4837"/>
    <w:rsid w:val="001C492D"/>
    <w:rsid w:val="001C6E96"/>
    <w:rsid w:val="001C77BF"/>
    <w:rsid w:val="001D3E51"/>
    <w:rsid w:val="001D682B"/>
    <w:rsid w:val="001E21F8"/>
    <w:rsid w:val="001E3D2A"/>
    <w:rsid w:val="001F04AD"/>
    <w:rsid w:val="001F312F"/>
    <w:rsid w:val="001F52FE"/>
    <w:rsid w:val="001F5D3B"/>
    <w:rsid w:val="00201EA7"/>
    <w:rsid w:val="0020218E"/>
    <w:rsid w:val="00202A5A"/>
    <w:rsid w:val="00206AE9"/>
    <w:rsid w:val="0021374D"/>
    <w:rsid w:val="00220CD6"/>
    <w:rsid w:val="002214FE"/>
    <w:rsid w:val="002313DA"/>
    <w:rsid w:val="00231B83"/>
    <w:rsid w:val="00237348"/>
    <w:rsid w:val="00242A53"/>
    <w:rsid w:val="00252A66"/>
    <w:rsid w:val="002540C8"/>
    <w:rsid w:val="002549C2"/>
    <w:rsid w:val="002549CF"/>
    <w:rsid w:val="002571F5"/>
    <w:rsid w:val="00262CC5"/>
    <w:rsid w:val="0026307B"/>
    <w:rsid w:val="00263497"/>
    <w:rsid w:val="00266EAF"/>
    <w:rsid w:val="002679DE"/>
    <w:rsid w:val="00270FFB"/>
    <w:rsid w:val="0027265E"/>
    <w:rsid w:val="002732E4"/>
    <w:rsid w:val="00273FEB"/>
    <w:rsid w:val="00276F1C"/>
    <w:rsid w:val="00283C8E"/>
    <w:rsid w:val="00284EB8"/>
    <w:rsid w:val="002859FC"/>
    <w:rsid w:val="00287449"/>
    <w:rsid w:val="00297385"/>
    <w:rsid w:val="002A5622"/>
    <w:rsid w:val="002B219D"/>
    <w:rsid w:val="002B2C1B"/>
    <w:rsid w:val="002B2C8F"/>
    <w:rsid w:val="002B2E39"/>
    <w:rsid w:val="002B3A2A"/>
    <w:rsid w:val="002C1CD3"/>
    <w:rsid w:val="002C2FFF"/>
    <w:rsid w:val="002C4004"/>
    <w:rsid w:val="002D135B"/>
    <w:rsid w:val="002D19B2"/>
    <w:rsid w:val="002D2A8D"/>
    <w:rsid w:val="002D3A6E"/>
    <w:rsid w:val="002D5422"/>
    <w:rsid w:val="002D6D05"/>
    <w:rsid w:val="002E0941"/>
    <w:rsid w:val="002E15F7"/>
    <w:rsid w:val="002E1FE3"/>
    <w:rsid w:val="002E638E"/>
    <w:rsid w:val="002E6553"/>
    <w:rsid w:val="002F0BCE"/>
    <w:rsid w:val="002F37E6"/>
    <w:rsid w:val="002F5755"/>
    <w:rsid w:val="003054A7"/>
    <w:rsid w:val="00305F7D"/>
    <w:rsid w:val="003108C1"/>
    <w:rsid w:val="00314CE2"/>
    <w:rsid w:val="003157A4"/>
    <w:rsid w:val="003179D7"/>
    <w:rsid w:val="00331983"/>
    <w:rsid w:val="003346B7"/>
    <w:rsid w:val="00341AD8"/>
    <w:rsid w:val="003424A3"/>
    <w:rsid w:val="0034308D"/>
    <w:rsid w:val="003458BA"/>
    <w:rsid w:val="003534FB"/>
    <w:rsid w:val="0036698E"/>
    <w:rsid w:val="00373EBC"/>
    <w:rsid w:val="003752CF"/>
    <w:rsid w:val="00375454"/>
    <w:rsid w:val="00383F3A"/>
    <w:rsid w:val="00385406"/>
    <w:rsid w:val="00394518"/>
    <w:rsid w:val="00394ABA"/>
    <w:rsid w:val="003A0557"/>
    <w:rsid w:val="003A24CF"/>
    <w:rsid w:val="003A554C"/>
    <w:rsid w:val="003B2FF1"/>
    <w:rsid w:val="003B4699"/>
    <w:rsid w:val="003B4ED5"/>
    <w:rsid w:val="003B746B"/>
    <w:rsid w:val="003C1DCB"/>
    <w:rsid w:val="003C3CA0"/>
    <w:rsid w:val="003C3D2C"/>
    <w:rsid w:val="003C64E6"/>
    <w:rsid w:val="003C6C8A"/>
    <w:rsid w:val="003C6E74"/>
    <w:rsid w:val="003D018B"/>
    <w:rsid w:val="003D034D"/>
    <w:rsid w:val="003D0F94"/>
    <w:rsid w:val="003D20CE"/>
    <w:rsid w:val="003D3864"/>
    <w:rsid w:val="003D6E97"/>
    <w:rsid w:val="003D7F75"/>
    <w:rsid w:val="003E1197"/>
    <w:rsid w:val="003E260C"/>
    <w:rsid w:val="003E423E"/>
    <w:rsid w:val="003E5199"/>
    <w:rsid w:val="003F05CE"/>
    <w:rsid w:val="003F3F4A"/>
    <w:rsid w:val="003F43AD"/>
    <w:rsid w:val="003F740D"/>
    <w:rsid w:val="003F7BE4"/>
    <w:rsid w:val="00403F1C"/>
    <w:rsid w:val="004072C4"/>
    <w:rsid w:val="00412305"/>
    <w:rsid w:val="00414B39"/>
    <w:rsid w:val="0042275E"/>
    <w:rsid w:val="00423290"/>
    <w:rsid w:val="004242F0"/>
    <w:rsid w:val="004274EE"/>
    <w:rsid w:val="00427762"/>
    <w:rsid w:val="00430254"/>
    <w:rsid w:val="00430876"/>
    <w:rsid w:val="00431F64"/>
    <w:rsid w:val="00434827"/>
    <w:rsid w:val="00443096"/>
    <w:rsid w:val="00453596"/>
    <w:rsid w:val="00455F80"/>
    <w:rsid w:val="00456E47"/>
    <w:rsid w:val="00464765"/>
    <w:rsid w:val="00471200"/>
    <w:rsid w:val="0047235D"/>
    <w:rsid w:val="00475E1E"/>
    <w:rsid w:val="00481C40"/>
    <w:rsid w:val="00483385"/>
    <w:rsid w:val="00484587"/>
    <w:rsid w:val="004910C9"/>
    <w:rsid w:val="0049282F"/>
    <w:rsid w:val="00492A09"/>
    <w:rsid w:val="00497C98"/>
    <w:rsid w:val="004A4B36"/>
    <w:rsid w:val="004A4D8D"/>
    <w:rsid w:val="004A59A1"/>
    <w:rsid w:val="004B10CE"/>
    <w:rsid w:val="004B10E5"/>
    <w:rsid w:val="004B1369"/>
    <w:rsid w:val="004C0665"/>
    <w:rsid w:val="004C56C3"/>
    <w:rsid w:val="004D31D7"/>
    <w:rsid w:val="004D4678"/>
    <w:rsid w:val="004D5EBA"/>
    <w:rsid w:val="004D5FA2"/>
    <w:rsid w:val="004D7A8D"/>
    <w:rsid w:val="004E4B12"/>
    <w:rsid w:val="004F18B5"/>
    <w:rsid w:val="004F299D"/>
    <w:rsid w:val="004F4607"/>
    <w:rsid w:val="004F7CEE"/>
    <w:rsid w:val="005011C3"/>
    <w:rsid w:val="00502E10"/>
    <w:rsid w:val="005035CD"/>
    <w:rsid w:val="00505B5B"/>
    <w:rsid w:val="00506B2D"/>
    <w:rsid w:val="005075E0"/>
    <w:rsid w:val="005079AD"/>
    <w:rsid w:val="00511035"/>
    <w:rsid w:val="0051218C"/>
    <w:rsid w:val="0051547E"/>
    <w:rsid w:val="005155E9"/>
    <w:rsid w:val="00515A26"/>
    <w:rsid w:val="00517E38"/>
    <w:rsid w:val="00517FFD"/>
    <w:rsid w:val="00521473"/>
    <w:rsid w:val="00523776"/>
    <w:rsid w:val="005318AA"/>
    <w:rsid w:val="00532416"/>
    <w:rsid w:val="0053463C"/>
    <w:rsid w:val="00535339"/>
    <w:rsid w:val="00535FFA"/>
    <w:rsid w:val="00536A97"/>
    <w:rsid w:val="005403A4"/>
    <w:rsid w:val="005403BD"/>
    <w:rsid w:val="00544F8E"/>
    <w:rsid w:val="00550F82"/>
    <w:rsid w:val="0055308E"/>
    <w:rsid w:val="0055441C"/>
    <w:rsid w:val="00555AC3"/>
    <w:rsid w:val="0056480B"/>
    <w:rsid w:val="0056587E"/>
    <w:rsid w:val="005678F0"/>
    <w:rsid w:val="005735A9"/>
    <w:rsid w:val="005738E1"/>
    <w:rsid w:val="00576DEC"/>
    <w:rsid w:val="005800D4"/>
    <w:rsid w:val="0058124E"/>
    <w:rsid w:val="005824EA"/>
    <w:rsid w:val="00591171"/>
    <w:rsid w:val="005916B5"/>
    <w:rsid w:val="005917F9"/>
    <w:rsid w:val="0059309D"/>
    <w:rsid w:val="005A1B80"/>
    <w:rsid w:val="005A2C52"/>
    <w:rsid w:val="005B634F"/>
    <w:rsid w:val="005C54F7"/>
    <w:rsid w:val="005C5983"/>
    <w:rsid w:val="005D4406"/>
    <w:rsid w:val="005D6B18"/>
    <w:rsid w:val="005D79A0"/>
    <w:rsid w:val="005E326C"/>
    <w:rsid w:val="005E397A"/>
    <w:rsid w:val="005E6842"/>
    <w:rsid w:val="005E6DC5"/>
    <w:rsid w:val="005F0E15"/>
    <w:rsid w:val="005F409C"/>
    <w:rsid w:val="00601E86"/>
    <w:rsid w:val="00602E45"/>
    <w:rsid w:val="00613A96"/>
    <w:rsid w:val="00614407"/>
    <w:rsid w:val="006151D3"/>
    <w:rsid w:val="006158F0"/>
    <w:rsid w:val="0062376E"/>
    <w:rsid w:val="006245DE"/>
    <w:rsid w:val="00625017"/>
    <w:rsid w:val="0062538B"/>
    <w:rsid w:val="00634724"/>
    <w:rsid w:val="006348E0"/>
    <w:rsid w:val="00637A94"/>
    <w:rsid w:val="00640402"/>
    <w:rsid w:val="00641F88"/>
    <w:rsid w:val="00642A06"/>
    <w:rsid w:val="00643039"/>
    <w:rsid w:val="00643F53"/>
    <w:rsid w:val="00647508"/>
    <w:rsid w:val="00650F48"/>
    <w:rsid w:val="00664474"/>
    <w:rsid w:val="00665C4F"/>
    <w:rsid w:val="0066697C"/>
    <w:rsid w:val="00666EDA"/>
    <w:rsid w:val="00671CEA"/>
    <w:rsid w:val="006749D7"/>
    <w:rsid w:val="0068051A"/>
    <w:rsid w:val="0068414A"/>
    <w:rsid w:val="006A2F4C"/>
    <w:rsid w:val="006C0C9E"/>
    <w:rsid w:val="006C2367"/>
    <w:rsid w:val="006C659A"/>
    <w:rsid w:val="006D529F"/>
    <w:rsid w:val="006D5EB7"/>
    <w:rsid w:val="006D7C8B"/>
    <w:rsid w:val="006D7D67"/>
    <w:rsid w:val="006D7DE4"/>
    <w:rsid w:val="006D7F58"/>
    <w:rsid w:val="006E4A45"/>
    <w:rsid w:val="006E6157"/>
    <w:rsid w:val="006F179C"/>
    <w:rsid w:val="006F18A1"/>
    <w:rsid w:val="006F2B96"/>
    <w:rsid w:val="0070032F"/>
    <w:rsid w:val="007059DB"/>
    <w:rsid w:val="00705CC7"/>
    <w:rsid w:val="007119D2"/>
    <w:rsid w:val="00713F23"/>
    <w:rsid w:val="00714A47"/>
    <w:rsid w:val="00717E39"/>
    <w:rsid w:val="00724482"/>
    <w:rsid w:val="007245A5"/>
    <w:rsid w:val="00726B3F"/>
    <w:rsid w:val="00726D82"/>
    <w:rsid w:val="00727A23"/>
    <w:rsid w:val="00734A74"/>
    <w:rsid w:val="00735A3A"/>
    <w:rsid w:val="00737ED1"/>
    <w:rsid w:val="007418F4"/>
    <w:rsid w:val="00743194"/>
    <w:rsid w:val="007441D1"/>
    <w:rsid w:val="00745878"/>
    <w:rsid w:val="0074662F"/>
    <w:rsid w:val="00752225"/>
    <w:rsid w:val="007553BD"/>
    <w:rsid w:val="00755F25"/>
    <w:rsid w:val="00756367"/>
    <w:rsid w:val="007576D4"/>
    <w:rsid w:val="00757E9D"/>
    <w:rsid w:val="007601FE"/>
    <w:rsid w:val="00763D27"/>
    <w:rsid w:val="00764430"/>
    <w:rsid w:val="00764A99"/>
    <w:rsid w:val="00766933"/>
    <w:rsid w:val="0077162B"/>
    <w:rsid w:val="007742BC"/>
    <w:rsid w:val="00776BF4"/>
    <w:rsid w:val="00776C02"/>
    <w:rsid w:val="00780647"/>
    <w:rsid w:val="00782C0F"/>
    <w:rsid w:val="00786256"/>
    <w:rsid w:val="00792E59"/>
    <w:rsid w:val="00797603"/>
    <w:rsid w:val="00797F01"/>
    <w:rsid w:val="007A3CA9"/>
    <w:rsid w:val="007A3F03"/>
    <w:rsid w:val="007A4129"/>
    <w:rsid w:val="007A576B"/>
    <w:rsid w:val="007A64C0"/>
    <w:rsid w:val="007A7AE8"/>
    <w:rsid w:val="007B412F"/>
    <w:rsid w:val="007C01C8"/>
    <w:rsid w:val="007C12DD"/>
    <w:rsid w:val="007C38B3"/>
    <w:rsid w:val="007D5A29"/>
    <w:rsid w:val="007E06E4"/>
    <w:rsid w:val="007E0F7F"/>
    <w:rsid w:val="007E2588"/>
    <w:rsid w:val="007E41BF"/>
    <w:rsid w:val="007E760F"/>
    <w:rsid w:val="007E7D77"/>
    <w:rsid w:val="007F2549"/>
    <w:rsid w:val="007F3595"/>
    <w:rsid w:val="007F461C"/>
    <w:rsid w:val="007F4C8B"/>
    <w:rsid w:val="007F51EE"/>
    <w:rsid w:val="00810541"/>
    <w:rsid w:val="0081269D"/>
    <w:rsid w:val="00813B00"/>
    <w:rsid w:val="008140C1"/>
    <w:rsid w:val="00820629"/>
    <w:rsid w:val="008211DB"/>
    <w:rsid w:val="0082183A"/>
    <w:rsid w:val="0082198C"/>
    <w:rsid w:val="008234AD"/>
    <w:rsid w:val="00824C70"/>
    <w:rsid w:val="008354E6"/>
    <w:rsid w:val="00841E69"/>
    <w:rsid w:val="00850708"/>
    <w:rsid w:val="008507CF"/>
    <w:rsid w:val="00851AA6"/>
    <w:rsid w:val="00853351"/>
    <w:rsid w:val="00867951"/>
    <w:rsid w:val="008717BE"/>
    <w:rsid w:val="00872BEE"/>
    <w:rsid w:val="00875240"/>
    <w:rsid w:val="00875B42"/>
    <w:rsid w:val="00877208"/>
    <w:rsid w:val="00881629"/>
    <w:rsid w:val="00881DE3"/>
    <w:rsid w:val="00884614"/>
    <w:rsid w:val="00886867"/>
    <w:rsid w:val="0088727A"/>
    <w:rsid w:val="0088750F"/>
    <w:rsid w:val="0088764A"/>
    <w:rsid w:val="008879FF"/>
    <w:rsid w:val="00891E8D"/>
    <w:rsid w:val="008A2726"/>
    <w:rsid w:val="008A3535"/>
    <w:rsid w:val="008A38D6"/>
    <w:rsid w:val="008A4DEF"/>
    <w:rsid w:val="008B3FB0"/>
    <w:rsid w:val="008B4FAB"/>
    <w:rsid w:val="008C17EE"/>
    <w:rsid w:val="008C2D9F"/>
    <w:rsid w:val="008C2F0E"/>
    <w:rsid w:val="008C3F66"/>
    <w:rsid w:val="008C62B6"/>
    <w:rsid w:val="008C671B"/>
    <w:rsid w:val="008D19DD"/>
    <w:rsid w:val="008D3143"/>
    <w:rsid w:val="008D3A88"/>
    <w:rsid w:val="008D44B3"/>
    <w:rsid w:val="008E1132"/>
    <w:rsid w:val="008E53FC"/>
    <w:rsid w:val="008F1E25"/>
    <w:rsid w:val="008F1FA8"/>
    <w:rsid w:val="008F258F"/>
    <w:rsid w:val="008F7FA7"/>
    <w:rsid w:val="0090096D"/>
    <w:rsid w:val="00906562"/>
    <w:rsid w:val="00910085"/>
    <w:rsid w:val="009103BF"/>
    <w:rsid w:val="00910511"/>
    <w:rsid w:val="00912D75"/>
    <w:rsid w:val="009162EA"/>
    <w:rsid w:val="00920CE2"/>
    <w:rsid w:val="009301CC"/>
    <w:rsid w:val="00934110"/>
    <w:rsid w:val="00937A3E"/>
    <w:rsid w:val="0094307D"/>
    <w:rsid w:val="0094518D"/>
    <w:rsid w:val="0094620B"/>
    <w:rsid w:val="009471B6"/>
    <w:rsid w:val="00947D5E"/>
    <w:rsid w:val="0095058F"/>
    <w:rsid w:val="00950EC5"/>
    <w:rsid w:val="00954C3B"/>
    <w:rsid w:val="00963926"/>
    <w:rsid w:val="00963E1F"/>
    <w:rsid w:val="00966CAE"/>
    <w:rsid w:val="00973639"/>
    <w:rsid w:val="009821BF"/>
    <w:rsid w:val="00990E11"/>
    <w:rsid w:val="0099200E"/>
    <w:rsid w:val="00993F82"/>
    <w:rsid w:val="00995A47"/>
    <w:rsid w:val="009A6014"/>
    <w:rsid w:val="009B11C7"/>
    <w:rsid w:val="009B25A1"/>
    <w:rsid w:val="009B31E4"/>
    <w:rsid w:val="009B5CF0"/>
    <w:rsid w:val="009B6533"/>
    <w:rsid w:val="009B6FCA"/>
    <w:rsid w:val="009C36CE"/>
    <w:rsid w:val="009C691E"/>
    <w:rsid w:val="009C695E"/>
    <w:rsid w:val="009D40CA"/>
    <w:rsid w:val="009D7E50"/>
    <w:rsid w:val="009E25A1"/>
    <w:rsid w:val="009E5BB7"/>
    <w:rsid w:val="009E7AB5"/>
    <w:rsid w:val="009F16C5"/>
    <w:rsid w:val="009F18A3"/>
    <w:rsid w:val="009F2061"/>
    <w:rsid w:val="009F5309"/>
    <w:rsid w:val="009F5D96"/>
    <w:rsid w:val="00A0298C"/>
    <w:rsid w:val="00A04EBF"/>
    <w:rsid w:val="00A06CD5"/>
    <w:rsid w:val="00A10334"/>
    <w:rsid w:val="00A10A6D"/>
    <w:rsid w:val="00A12967"/>
    <w:rsid w:val="00A14A98"/>
    <w:rsid w:val="00A21BEC"/>
    <w:rsid w:val="00A26C2C"/>
    <w:rsid w:val="00A26EC7"/>
    <w:rsid w:val="00A359A8"/>
    <w:rsid w:val="00A36474"/>
    <w:rsid w:val="00A403BF"/>
    <w:rsid w:val="00A41749"/>
    <w:rsid w:val="00A41A4E"/>
    <w:rsid w:val="00A44CB8"/>
    <w:rsid w:val="00A45DED"/>
    <w:rsid w:val="00A51FAB"/>
    <w:rsid w:val="00A52BAB"/>
    <w:rsid w:val="00A53AD4"/>
    <w:rsid w:val="00A55A01"/>
    <w:rsid w:val="00A576B5"/>
    <w:rsid w:val="00A576F9"/>
    <w:rsid w:val="00A57C82"/>
    <w:rsid w:val="00A608C3"/>
    <w:rsid w:val="00A64326"/>
    <w:rsid w:val="00A673DE"/>
    <w:rsid w:val="00A706BA"/>
    <w:rsid w:val="00A76EC3"/>
    <w:rsid w:val="00A805C8"/>
    <w:rsid w:val="00A85A68"/>
    <w:rsid w:val="00A91B79"/>
    <w:rsid w:val="00A95E4F"/>
    <w:rsid w:val="00A965B7"/>
    <w:rsid w:val="00AA3737"/>
    <w:rsid w:val="00AA59AB"/>
    <w:rsid w:val="00AB1A05"/>
    <w:rsid w:val="00AB67DA"/>
    <w:rsid w:val="00AC237D"/>
    <w:rsid w:val="00AC2A91"/>
    <w:rsid w:val="00AC6CC7"/>
    <w:rsid w:val="00AD2FE5"/>
    <w:rsid w:val="00AD477A"/>
    <w:rsid w:val="00AD7DCA"/>
    <w:rsid w:val="00AE0001"/>
    <w:rsid w:val="00AE3081"/>
    <w:rsid w:val="00AE4489"/>
    <w:rsid w:val="00AF0A6F"/>
    <w:rsid w:val="00AF1CF5"/>
    <w:rsid w:val="00AF3F82"/>
    <w:rsid w:val="00AF56F2"/>
    <w:rsid w:val="00AF5ECC"/>
    <w:rsid w:val="00AF6725"/>
    <w:rsid w:val="00AF68DE"/>
    <w:rsid w:val="00AF6972"/>
    <w:rsid w:val="00AF7A1A"/>
    <w:rsid w:val="00B0180C"/>
    <w:rsid w:val="00B040E8"/>
    <w:rsid w:val="00B0418A"/>
    <w:rsid w:val="00B1111E"/>
    <w:rsid w:val="00B12AAB"/>
    <w:rsid w:val="00B148B7"/>
    <w:rsid w:val="00B160B0"/>
    <w:rsid w:val="00B20A41"/>
    <w:rsid w:val="00B22422"/>
    <w:rsid w:val="00B27348"/>
    <w:rsid w:val="00B3134F"/>
    <w:rsid w:val="00B328AC"/>
    <w:rsid w:val="00B3376C"/>
    <w:rsid w:val="00B4535A"/>
    <w:rsid w:val="00B45C0A"/>
    <w:rsid w:val="00B47965"/>
    <w:rsid w:val="00B53D9E"/>
    <w:rsid w:val="00B54801"/>
    <w:rsid w:val="00B65E1B"/>
    <w:rsid w:val="00B669F4"/>
    <w:rsid w:val="00B66FEA"/>
    <w:rsid w:val="00B706F8"/>
    <w:rsid w:val="00B72BF2"/>
    <w:rsid w:val="00B73D50"/>
    <w:rsid w:val="00B763C6"/>
    <w:rsid w:val="00B824D6"/>
    <w:rsid w:val="00B85060"/>
    <w:rsid w:val="00B859C8"/>
    <w:rsid w:val="00B861B7"/>
    <w:rsid w:val="00B87CC6"/>
    <w:rsid w:val="00B9396F"/>
    <w:rsid w:val="00BA44B2"/>
    <w:rsid w:val="00BA5109"/>
    <w:rsid w:val="00BA679B"/>
    <w:rsid w:val="00BA6DB0"/>
    <w:rsid w:val="00BB1110"/>
    <w:rsid w:val="00BB600A"/>
    <w:rsid w:val="00BB67F3"/>
    <w:rsid w:val="00BB6AFE"/>
    <w:rsid w:val="00BB72C1"/>
    <w:rsid w:val="00BC68C7"/>
    <w:rsid w:val="00BC6BD5"/>
    <w:rsid w:val="00BD2834"/>
    <w:rsid w:val="00BD36F4"/>
    <w:rsid w:val="00BD51FA"/>
    <w:rsid w:val="00BD5742"/>
    <w:rsid w:val="00BD577E"/>
    <w:rsid w:val="00BD658A"/>
    <w:rsid w:val="00BD7248"/>
    <w:rsid w:val="00BE54A2"/>
    <w:rsid w:val="00BF184E"/>
    <w:rsid w:val="00BF1C7A"/>
    <w:rsid w:val="00BF2C3C"/>
    <w:rsid w:val="00BF3CC6"/>
    <w:rsid w:val="00BF58B6"/>
    <w:rsid w:val="00BF7D8F"/>
    <w:rsid w:val="00C011F8"/>
    <w:rsid w:val="00C0226F"/>
    <w:rsid w:val="00C11B3A"/>
    <w:rsid w:val="00C12851"/>
    <w:rsid w:val="00C1403D"/>
    <w:rsid w:val="00C1436B"/>
    <w:rsid w:val="00C15D03"/>
    <w:rsid w:val="00C16013"/>
    <w:rsid w:val="00C223D4"/>
    <w:rsid w:val="00C2498F"/>
    <w:rsid w:val="00C344CF"/>
    <w:rsid w:val="00C41C62"/>
    <w:rsid w:val="00C43650"/>
    <w:rsid w:val="00C47B25"/>
    <w:rsid w:val="00C55A09"/>
    <w:rsid w:val="00C57BB8"/>
    <w:rsid w:val="00C60FCA"/>
    <w:rsid w:val="00C66C3B"/>
    <w:rsid w:val="00C678B4"/>
    <w:rsid w:val="00C72734"/>
    <w:rsid w:val="00C7633B"/>
    <w:rsid w:val="00C77B40"/>
    <w:rsid w:val="00C8100A"/>
    <w:rsid w:val="00C96759"/>
    <w:rsid w:val="00CA012D"/>
    <w:rsid w:val="00CB3557"/>
    <w:rsid w:val="00CB5C39"/>
    <w:rsid w:val="00CB666C"/>
    <w:rsid w:val="00CC0357"/>
    <w:rsid w:val="00CC5AF7"/>
    <w:rsid w:val="00CD1236"/>
    <w:rsid w:val="00CD176C"/>
    <w:rsid w:val="00CD2B0F"/>
    <w:rsid w:val="00CD48C4"/>
    <w:rsid w:val="00CD71DD"/>
    <w:rsid w:val="00CE4743"/>
    <w:rsid w:val="00CE4B15"/>
    <w:rsid w:val="00CF4158"/>
    <w:rsid w:val="00D01783"/>
    <w:rsid w:val="00D01EDB"/>
    <w:rsid w:val="00D029A3"/>
    <w:rsid w:val="00D03BD8"/>
    <w:rsid w:val="00D126C7"/>
    <w:rsid w:val="00D13899"/>
    <w:rsid w:val="00D15EA4"/>
    <w:rsid w:val="00D22FEE"/>
    <w:rsid w:val="00D25619"/>
    <w:rsid w:val="00D26864"/>
    <w:rsid w:val="00D323AF"/>
    <w:rsid w:val="00D32D13"/>
    <w:rsid w:val="00D35C35"/>
    <w:rsid w:val="00D408A0"/>
    <w:rsid w:val="00D43260"/>
    <w:rsid w:val="00D45B98"/>
    <w:rsid w:val="00D45F6A"/>
    <w:rsid w:val="00D47049"/>
    <w:rsid w:val="00D50EDC"/>
    <w:rsid w:val="00D57260"/>
    <w:rsid w:val="00D5782A"/>
    <w:rsid w:val="00D803BD"/>
    <w:rsid w:val="00D80C09"/>
    <w:rsid w:val="00D844EA"/>
    <w:rsid w:val="00D91194"/>
    <w:rsid w:val="00D91C58"/>
    <w:rsid w:val="00D95EE8"/>
    <w:rsid w:val="00D9769E"/>
    <w:rsid w:val="00DA1AFA"/>
    <w:rsid w:val="00DA2687"/>
    <w:rsid w:val="00DA2A5D"/>
    <w:rsid w:val="00DA3AEE"/>
    <w:rsid w:val="00DA4B7B"/>
    <w:rsid w:val="00DA7D74"/>
    <w:rsid w:val="00DB27B7"/>
    <w:rsid w:val="00DB4A19"/>
    <w:rsid w:val="00DB6FA2"/>
    <w:rsid w:val="00DC338B"/>
    <w:rsid w:val="00DC3602"/>
    <w:rsid w:val="00DC5117"/>
    <w:rsid w:val="00DC7666"/>
    <w:rsid w:val="00DD4D5C"/>
    <w:rsid w:val="00DD5F60"/>
    <w:rsid w:val="00DD7783"/>
    <w:rsid w:val="00DE0279"/>
    <w:rsid w:val="00DE08F2"/>
    <w:rsid w:val="00DE224D"/>
    <w:rsid w:val="00DE264F"/>
    <w:rsid w:val="00DE6C27"/>
    <w:rsid w:val="00DF55CB"/>
    <w:rsid w:val="00DF5F65"/>
    <w:rsid w:val="00DF6790"/>
    <w:rsid w:val="00E01693"/>
    <w:rsid w:val="00E04CF3"/>
    <w:rsid w:val="00E164BF"/>
    <w:rsid w:val="00E16895"/>
    <w:rsid w:val="00E16B0A"/>
    <w:rsid w:val="00E179B8"/>
    <w:rsid w:val="00E21C0E"/>
    <w:rsid w:val="00E22909"/>
    <w:rsid w:val="00E23192"/>
    <w:rsid w:val="00E272DD"/>
    <w:rsid w:val="00E27935"/>
    <w:rsid w:val="00E310F3"/>
    <w:rsid w:val="00E3114A"/>
    <w:rsid w:val="00E33749"/>
    <w:rsid w:val="00E3588E"/>
    <w:rsid w:val="00E43127"/>
    <w:rsid w:val="00E47E35"/>
    <w:rsid w:val="00E5134F"/>
    <w:rsid w:val="00E5406A"/>
    <w:rsid w:val="00E63506"/>
    <w:rsid w:val="00E70381"/>
    <w:rsid w:val="00E716CD"/>
    <w:rsid w:val="00E71B5E"/>
    <w:rsid w:val="00E7626F"/>
    <w:rsid w:val="00E802BD"/>
    <w:rsid w:val="00E86546"/>
    <w:rsid w:val="00E915BC"/>
    <w:rsid w:val="00E92B1B"/>
    <w:rsid w:val="00E92E92"/>
    <w:rsid w:val="00EA203B"/>
    <w:rsid w:val="00EA38FE"/>
    <w:rsid w:val="00EA4F69"/>
    <w:rsid w:val="00EA76AD"/>
    <w:rsid w:val="00EB3501"/>
    <w:rsid w:val="00EB4AF2"/>
    <w:rsid w:val="00EB5999"/>
    <w:rsid w:val="00EB5BCF"/>
    <w:rsid w:val="00EB6C75"/>
    <w:rsid w:val="00EB7F60"/>
    <w:rsid w:val="00EC4AA1"/>
    <w:rsid w:val="00EC5E61"/>
    <w:rsid w:val="00EC6B73"/>
    <w:rsid w:val="00ED5218"/>
    <w:rsid w:val="00EE11A4"/>
    <w:rsid w:val="00EE7B9C"/>
    <w:rsid w:val="00EF15EA"/>
    <w:rsid w:val="00EF5C40"/>
    <w:rsid w:val="00EF6B60"/>
    <w:rsid w:val="00F008C9"/>
    <w:rsid w:val="00F00C75"/>
    <w:rsid w:val="00F00D5E"/>
    <w:rsid w:val="00F010F5"/>
    <w:rsid w:val="00F019DF"/>
    <w:rsid w:val="00F02856"/>
    <w:rsid w:val="00F036B8"/>
    <w:rsid w:val="00F2001E"/>
    <w:rsid w:val="00F253CB"/>
    <w:rsid w:val="00F253D1"/>
    <w:rsid w:val="00F32220"/>
    <w:rsid w:val="00F40185"/>
    <w:rsid w:val="00F40607"/>
    <w:rsid w:val="00F45AC6"/>
    <w:rsid w:val="00F47254"/>
    <w:rsid w:val="00F50ECF"/>
    <w:rsid w:val="00F50F15"/>
    <w:rsid w:val="00F51CC4"/>
    <w:rsid w:val="00F52B37"/>
    <w:rsid w:val="00F530CA"/>
    <w:rsid w:val="00F559E1"/>
    <w:rsid w:val="00F56DE1"/>
    <w:rsid w:val="00F57554"/>
    <w:rsid w:val="00F57AD5"/>
    <w:rsid w:val="00F65323"/>
    <w:rsid w:val="00F663AC"/>
    <w:rsid w:val="00F74972"/>
    <w:rsid w:val="00F76261"/>
    <w:rsid w:val="00F7694A"/>
    <w:rsid w:val="00F77BDB"/>
    <w:rsid w:val="00F81B74"/>
    <w:rsid w:val="00F92DE3"/>
    <w:rsid w:val="00F94B8A"/>
    <w:rsid w:val="00F97310"/>
    <w:rsid w:val="00FA06CC"/>
    <w:rsid w:val="00FA286E"/>
    <w:rsid w:val="00FB02D6"/>
    <w:rsid w:val="00FB105B"/>
    <w:rsid w:val="00FB19FA"/>
    <w:rsid w:val="00FB3227"/>
    <w:rsid w:val="00FB4EB7"/>
    <w:rsid w:val="00FB55DF"/>
    <w:rsid w:val="00FC13E8"/>
    <w:rsid w:val="00FC48CA"/>
    <w:rsid w:val="00FC76CC"/>
    <w:rsid w:val="00FD1CFF"/>
    <w:rsid w:val="00FD55A2"/>
    <w:rsid w:val="00FD7E6C"/>
    <w:rsid w:val="00FE312F"/>
    <w:rsid w:val="00FF1DCD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810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tNEU">
    <w:name w:val="Standart_NEU"/>
    <w:basedOn w:val="Standard"/>
    <w:rsid w:val="00A41749"/>
    <w:pPr>
      <w:spacing w:before="120" w:after="120" w:line="360" w:lineRule="auto"/>
    </w:pPr>
    <w:rPr>
      <w:rFonts w:ascii="Verdana" w:hAnsi="Verdana"/>
    </w:rPr>
  </w:style>
  <w:style w:type="paragraph" w:customStyle="1" w:styleId="SudienarbeitStandart">
    <w:name w:val="Sudienarbeit Standart"/>
    <w:basedOn w:val="Standard"/>
    <w:rsid w:val="00B27348"/>
    <w:pPr>
      <w:spacing w:before="360" w:after="360" w:line="312" w:lineRule="auto"/>
      <w:jc w:val="both"/>
    </w:pPr>
    <w:rPr>
      <w:rFonts w:ascii="Verdana" w:hAnsi="Verdana"/>
      <w:szCs w:val="20"/>
    </w:rPr>
  </w:style>
  <w:style w:type="paragraph" w:styleId="Kopfzeile">
    <w:name w:val="header"/>
    <w:basedOn w:val="Standard"/>
    <w:rsid w:val="002B21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B2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D36F4"/>
    <w:rPr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9B6FCA"/>
    <w:pPr>
      <w:ind w:left="708"/>
    </w:pPr>
    <w:rPr>
      <w:rFonts w:ascii="Cambria" w:eastAsia="MS Mincho" w:hAnsi="Cambria"/>
    </w:rPr>
  </w:style>
  <w:style w:type="paragraph" w:styleId="Sprechblasentext">
    <w:name w:val="Balloon Text"/>
    <w:basedOn w:val="Standard"/>
    <w:link w:val="SprechblasentextZchn"/>
    <w:rsid w:val="008816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16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5EA4"/>
    <w:pPr>
      <w:autoSpaceDE w:val="0"/>
      <w:autoSpaceDN w:val="0"/>
      <w:adjustRightInd w:val="0"/>
    </w:pPr>
    <w:rPr>
      <w:rFonts w:ascii="Corporate S" w:eastAsia="Calibri" w:hAnsi="Corporate S" w:cs="Corporate S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077BD7"/>
    <w:rPr>
      <w:b/>
      <w:bCs/>
      <w:sz w:val="32"/>
    </w:rPr>
  </w:style>
  <w:style w:type="character" w:customStyle="1" w:styleId="TextkrperZchn">
    <w:name w:val="Textkörper Zchn"/>
    <w:link w:val="Textkrper"/>
    <w:rsid w:val="00077BD7"/>
    <w:rPr>
      <w:b/>
      <w:bCs/>
      <w:sz w:val="32"/>
      <w:szCs w:val="24"/>
    </w:rPr>
  </w:style>
  <w:style w:type="character" w:styleId="Hyperlink">
    <w:name w:val="Hyperlink"/>
    <w:unhideWhenUsed/>
    <w:rsid w:val="00077BD7"/>
    <w:rPr>
      <w:color w:val="0000FF"/>
      <w:u w:val="single"/>
    </w:rPr>
  </w:style>
  <w:style w:type="paragraph" w:styleId="NurText">
    <w:name w:val="Plain Text"/>
    <w:basedOn w:val="Standard"/>
    <w:link w:val="NurTextZchn"/>
    <w:unhideWhenUsed/>
    <w:rsid w:val="00077BD7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rsid w:val="00077BD7"/>
    <w:rPr>
      <w:rFonts w:ascii="Courier New" w:hAnsi="Courier New" w:cs="Courier New"/>
    </w:rPr>
  </w:style>
  <w:style w:type="character" w:styleId="Kommentarzeichen">
    <w:name w:val="annotation reference"/>
    <w:rsid w:val="00D95E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5E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5EE8"/>
  </w:style>
  <w:style w:type="paragraph" w:styleId="Kommentarthema">
    <w:name w:val="annotation subject"/>
    <w:basedOn w:val="Kommentartext"/>
    <w:next w:val="Kommentartext"/>
    <w:link w:val="KommentarthemaZchn"/>
    <w:rsid w:val="00D95EE8"/>
    <w:rPr>
      <w:b/>
      <w:bCs/>
    </w:rPr>
  </w:style>
  <w:style w:type="character" w:customStyle="1" w:styleId="KommentarthemaZchn">
    <w:name w:val="Kommentarthema Zchn"/>
    <w:link w:val="Kommentarthema"/>
    <w:rsid w:val="00D95EE8"/>
    <w:rPr>
      <w:b/>
      <w:bCs/>
    </w:rPr>
  </w:style>
  <w:style w:type="character" w:customStyle="1" w:styleId="apple-converted-space">
    <w:name w:val="apple-converted-space"/>
    <w:rsid w:val="003F740D"/>
  </w:style>
  <w:style w:type="character" w:customStyle="1" w:styleId="ui-provider">
    <w:name w:val="ui-provider"/>
    <w:basedOn w:val="Absatz-Standardschriftart"/>
    <w:rsid w:val="004B1369"/>
  </w:style>
  <w:style w:type="character" w:customStyle="1" w:styleId="normaltextrun">
    <w:name w:val="normaltextrun"/>
    <w:basedOn w:val="Absatz-Standardschriftart"/>
    <w:rsid w:val="00AF5ECC"/>
  </w:style>
  <w:style w:type="character" w:styleId="NichtaufgelsteErwhnung">
    <w:name w:val="Unresolved Mention"/>
    <w:basedOn w:val="Absatz-Standardschriftart"/>
    <w:uiPriority w:val="99"/>
    <w:semiHidden/>
    <w:unhideWhenUsed/>
    <w:rsid w:val="00171F7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171F7B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66FEA"/>
    <w:pPr>
      <w:ind w:left="720"/>
      <w:contextualSpacing/>
    </w:pPr>
  </w:style>
  <w:style w:type="character" w:customStyle="1" w:styleId="eop">
    <w:name w:val="eop"/>
    <w:basedOn w:val="Absatz-Standardschriftart"/>
    <w:rsid w:val="00B66FEA"/>
  </w:style>
  <w:style w:type="paragraph" w:customStyle="1" w:styleId="xmsonormal">
    <w:name w:val="x_msonormal"/>
    <w:basedOn w:val="Standard"/>
    <w:rsid w:val="00B66FEA"/>
    <w:rPr>
      <w:rFonts w:ascii="Calibri" w:eastAsiaTheme="minorHAns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B66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park.de/de/freizeitpark/voltron-nevera-powered-rima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tlassian.europapark.de/confluence/display/EN/Mysterio+-+The+Illusion-Show+with+Vincent+Vignaud_Sommersaison+2024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ED3D4-FA2D-40FB-A39E-D0EAB630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Europa-Park GmbH &amp; Co Mack KG Europa-Park GmbH &amp; Co Mack KG</Company>
  <LinksUpToDate>false</LinksUpToDate>
  <CharactersWithSpaces>4750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http://www.europapark.de/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Ebhart</dc:creator>
  <cp:keywords/>
  <cp:lastModifiedBy>Florian Kornprobst</cp:lastModifiedBy>
  <cp:revision>20</cp:revision>
  <cp:lastPrinted>2023-07-28T07:10:00Z</cp:lastPrinted>
  <dcterms:created xsi:type="dcterms:W3CDTF">2024-03-01T10:00:00Z</dcterms:created>
  <dcterms:modified xsi:type="dcterms:W3CDTF">2024-03-20T13:24:00Z</dcterms:modified>
</cp:coreProperties>
</file>