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08AB" w14:textId="77777777" w:rsidR="00054560" w:rsidRPr="00054560" w:rsidRDefault="00054560" w:rsidP="0049348B">
      <w:pPr>
        <w:spacing w:line="360" w:lineRule="auto"/>
        <w:jc w:val="both"/>
      </w:pPr>
    </w:p>
    <w:p w14:paraId="4A952C89" w14:textId="77777777" w:rsidR="00514E40" w:rsidRPr="00514E40" w:rsidRDefault="00514E40" w:rsidP="0049348B">
      <w:pPr>
        <w:pStyle w:val="LZberschrift2"/>
        <w:spacing w:line="360" w:lineRule="auto"/>
        <w:rPr>
          <w:color w:val="2F5496" w:themeColor="accent1" w:themeShade="BF"/>
        </w:rPr>
      </w:pPr>
      <w:r w:rsidRPr="00514E40">
        <w:rPr>
          <w:color w:val="2F5496" w:themeColor="accent1" w:themeShade="BF"/>
        </w:rPr>
        <w:t>PRESSEMITTEILUNG</w:t>
      </w:r>
    </w:p>
    <w:p w14:paraId="57DA683F" w14:textId="61A9EEC2" w:rsidR="00514E40" w:rsidRPr="00514E40" w:rsidRDefault="00424B2B" w:rsidP="00B714F2">
      <w:pPr>
        <w:spacing w:line="360" w:lineRule="auto"/>
        <w:jc w:val="both"/>
        <w:rPr>
          <w:color w:val="2F5496" w:themeColor="accent1" w:themeShade="BF"/>
        </w:rPr>
      </w:pPr>
      <w:r>
        <w:rPr>
          <w:rFonts w:ascii="Trebuchet MS" w:hAnsi="Trebuchet MS" w:cs="Arial"/>
          <w:b/>
          <w:bCs/>
          <w:color w:val="2F5496" w:themeColor="accent1" w:themeShade="BF"/>
          <w:sz w:val="36"/>
          <w:szCs w:val="36"/>
        </w:rPr>
        <w:t xml:space="preserve">Lech Zürs weckt die Wanderlust </w:t>
      </w:r>
    </w:p>
    <w:p w14:paraId="70DE28FA" w14:textId="77777777" w:rsidR="00514E40" w:rsidRPr="00117E33" w:rsidRDefault="00514E40" w:rsidP="0049348B">
      <w:pPr>
        <w:widowControl w:val="0"/>
        <w:spacing w:line="360" w:lineRule="auto"/>
        <w:jc w:val="both"/>
        <w:rPr>
          <w:rFonts w:ascii="Arial" w:hAnsi="Arial" w:cs="Arial"/>
        </w:rPr>
      </w:pPr>
    </w:p>
    <w:p w14:paraId="36A695D9" w14:textId="5C6F5E48" w:rsidR="00424B2B" w:rsidRDefault="00514E40" w:rsidP="00E73711">
      <w:pPr>
        <w:spacing w:line="360" w:lineRule="auto"/>
        <w:ind w:right="-144"/>
        <w:jc w:val="both"/>
        <w:rPr>
          <w:rFonts w:cs="Arial"/>
          <w:b/>
          <w:bCs/>
          <w:i/>
          <w:color w:val="2F5496" w:themeColor="accent1" w:themeShade="BF"/>
          <w:sz w:val="20"/>
          <w:szCs w:val="20"/>
        </w:rPr>
      </w:pPr>
      <w:r w:rsidRPr="00423157">
        <w:rPr>
          <w:rFonts w:cs="Arial"/>
          <w:b/>
          <w:bCs/>
          <w:i/>
          <w:color w:val="2F5496" w:themeColor="accent1" w:themeShade="BF"/>
          <w:sz w:val="20"/>
          <w:szCs w:val="20"/>
        </w:rPr>
        <w:t xml:space="preserve">Lech Zürs am Arlberg, </w:t>
      </w:r>
      <w:r w:rsidRPr="000523DC">
        <w:rPr>
          <w:rFonts w:cs="Arial"/>
          <w:b/>
          <w:bCs/>
          <w:i/>
          <w:color w:val="2F5496" w:themeColor="accent1" w:themeShade="BF"/>
          <w:sz w:val="20"/>
          <w:szCs w:val="20"/>
        </w:rPr>
        <w:fldChar w:fldCharType="begin"/>
      </w:r>
      <w:r w:rsidRPr="000523DC">
        <w:rPr>
          <w:rFonts w:cs="Arial"/>
          <w:b/>
          <w:bCs/>
          <w:i/>
          <w:color w:val="2F5496" w:themeColor="accent1" w:themeShade="BF"/>
          <w:sz w:val="20"/>
          <w:szCs w:val="20"/>
        </w:rPr>
        <w:instrText xml:space="preserve"> TIME \@"d'. 'MMMM\ yyyy" </w:instrText>
      </w:r>
      <w:r w:rsidRPr="000523DC">
        <w:rPr>
          <w:rFonts w:cs="Arial"/>
          <w:b/>
          <w:bCs/>
          <w:i/>
          <w:color w:val="2F5496" w:themeColor="accent1" w:themeShade="BF"/>
          <w:sz w:val="20"/>
          <w:szCs w:val="20"/>
        </w:rPr>
        <w:fldChar w:fldCharType="separate"/>
      </w:r>
      <w:r w:rsidR="00570140">
        <w:rPr>
          <w:rFonts w:cs="Arial"/>
          <w:b/>
          <w:bCs/>
          <w:i/>
          <w:noProof/>
          <w:color w:val="2F5496" w:themeColor="accent1" w:themeShade="BF"/>
          <w:sz w:val="20"/>
          <w:szCs w:val="20"/>
        </w:rPr>
        <w:t>2. Mai 2022</w:t>
      </w:r>
      <w:r w:rsidRPr="000523DC">
        <w:rPr>
          <w:rFonts w:cs="Arial"/>
          <w:b/>
          <w:bCs/>
          <w:i/>
          <w:color w:val="2F5496" w:themeColor="accent1" w:themeShade="BF"/>
          <w:sz w:val="20"/>
          <w:szCs w:val="20"/>
        </w:rPr>
        <w:fldChar w:fldCharType="end"/>
      </w:r>
      <w:r w:rsidRPr="000523DC">
        <w:rPr>
          <w:rFonts w:cs="Arial"/>
          <w:b/>
          <w:bCs/>
          <w:i/>
          <w:color w:val="2F5496" w:themeColor="accent1" w:themeShade="BF"/>
          <w:sz w:val="20"/>
          <w:szCs w:val="20"/>
        </w:rPr>
        <w:t>.</w:t>
      </w:r>
      <w:r w:rsidR="006E274D">
        <w:rPr>
          <w:rFonts w:cs="Arial"/>
          <w:b/>
          <w:bCs/>
          <w:i/>
          <w:color w:val="2F5496" w:themeColor="accent1" w:themeShade="BF"/>
          <w:sz w:val="20"/>
          <w:szCs w:val="20"/>
        </w:rPr>
        <w:t xml:space="preserve"> </w:t>
      </w:r>
      <w:r w:rsidR="00EE1FB8">
        <w:rPr>
          <w:rFonts w:cs="Arial"/>
          <w:b/>
          <w:bCs/>
          <w:i/>
          <w:color w:val="2F5496" w:themeColor="accent1" w:themeShade="BF"/>
          <w:sz w:val="20"/>
          <w:szCs w:val="20"/>
        </w:rPr>
        <w:t xml:space="preserve">Über 350 km markierte Wanderwege </w:t>
      </w:r>
      <w:r w:rsidR="005C42DE">
        <w:rPr>
          <w:rFonts w:cs="Arial"/>
          <w:b/>
          <w:bCs/>
          <w:i/>
          <w:color w:val="2F5496" w:themeColor="accent1" w:themeShade="BF"/>
          <w:sz w:val="20"/>
          <w:szCs w:val="20"/>
        </w:rPr>
        <w:t>führen rund um Lech Zürs</w:t>
      </w:r>
      <w:r w:rsidR="00D534BB">
        <w:rPr>
          <w:rFonts w:cs="Arial"/>
          <w:b/>
          <w:bCs/>
          <w:i/>
          <w:color w:val="2F5496" w:themeColor="accent1" w:themeShade="BF"/>
          <w:sz w:val="20"/>
          <w:szCs w:val="20"/>
        </w:rPr>
        <w:t xml:space="preserve"> </w:t>
      </w:r>
      <w:r w:rsidR="005C42DE">
        <w:rPr>
          <w:rFonts w:cs="Arial"/>
          <w:b/>
          <w:bCs/>
          <w:i/>
          <w:color w:val="2F5496" w:themeColor="accent1" w:themeShade="BF"/>
          <w:sz w:val="20"/>
          <w:szCs w:val="20"/>
        </w:rPr>
        <w:t>durch eine abwechslungsreic</w:t>
      </w:r>
      <w:r w:rsidR="005C42DE" w:rsidRPr="00421AAD">
        <w:rPr>
          <w:rFonts w:cs="Arial"/>
          <w:b/>
          <w:bCs/>
          <w:i/>
          <w:color w:val="2F5496" w:themeColor="accent1" w:themeShade="BF"/>
          <w:sz w:val="20"/>
          <w:szCs w:val="20"/>
        </w:rPr>
        <w:t xml:space="preserve">he und atemberaubend schöne </w:t>
      </w:r>
      <w:r w:rsidR="0065698F" w:rsidRPr="00421AAD">
        <w:rPr>
          <w:rFonts w:cs="Arial"/>
          <w:b/>
          <w:bCs/>
          <w:i/>
          <w:color w:val="2F5496" w:themeColor="accent1" w:themeShade="BF"/>
          <w:sz w:val="20"/>
          <w:szCs w:val="20"/>
        </w:rPr>
        <w:t xml:space="preserve">alpine </w:t>
      </w:r>
      <w:r w:rsidR="005C42DE" w:rsidRPr="00421AAD">
        <w:rPr>
          <w:rFonts w:cs="Arial"/>
          <w:b/>
          <w:bCs/>
          <w:i/>
          <w:color w:val="2F5496" w:themeColor="accent1" w:themeShade="BF"/>
          <w:sz w:val="20"/>
          <w:szCs w:val="20"/>
        </w:rPr>
        <w:t xml:space="preserve">Landschaft. </w:t>
      </w:r>
      <w:r w:rsidR="005C1F45" w:rsidRPr="00421AAD">
        <w:rPr>
          <w:rFonts w:cs="Arial"/>
          <w:b/>
          <w:bCs/>
          <w:i/>
          <w:color w:val="2F5496" w:themeColor="accent1" w:themeShade="BF"/>
          <w:sz w:val="20"/>
          <w:szCs w:val="20"/>
        </w:rPr>
        <w:t xml:space="preserve">Neben </w:t>
      </w:r>
      <w:r w:rsidR="008E7DD9" w:rsidRPr="00421AAD">
        <w:rPr>
          <w:rFonts w:cs="Arial"/>
          <w:b/>
          <w:bCs/>
          <w:i/>
          <w:color w:val="2F5496" w:themeColor="accent1" w:themeShade="BF"/>
          <w:sz w:val="20"/>
          <w:szCs w:val="20"/>
        </w:rPr>
        <w:t>der kostbaren, teils seltenen</w:t>
      </w:r>
      <w:r w:rsidR="005C1F45">
        <w:rPr>
          <w:rFonts w:cs="Arial"/>
          <w:b/>
          <w:bCs/>
          <w:i/>
          <w:color w:val="2F5496" w:themeColor="accent1" w:themeShade="BF"/>
          <w:sz w:val="20"/>
          <w:szCs w:val="20"/>
        </w:rPr>
        <w:t xml:space="preserve"> Flora und Fauna lassen sich </w:t>
      </w:r>
      <w:r w:rsidR="007D4F1E">
        <w:rPr>
          <w:rFonts w:cs="Arial"/>
          <w:b/>
          <w:bCs/>
          <w:i/>
          <w:color w:val="2F5496" w:themeColor="accent1" w:themeShade="BF"/>
          <w:sz w:val="20"/>
          <w:szCs w:val="20"/>
        </w:rPr>
        <w:t xml:space="preserve">zahlreiche </w:t>
      </w:r>
      <w:r w:rsidR="008E7DD9">
        <w:rPr>
          <w:rFonts w:cs="Arial"/>
          <w:b/>
          <w:bCs/>
          <w:i/>
          <w:color w:val="2F5496" w:themeColor="accent1" w:themeShade="BF"/>
          <w:sz w:val="20"/>
          <w:szCs w:val="20"/>
        </w:rPr>
        <w:t xml:space="preserve">weitere </w:t>
      </w:r>
      <w:r w:rsidR="007D4F1E">
        <w:rPr>
          <w:rFonts w:cs="Arial"/>
          <w:b/>
          <w:bCs/>
          <w:i/>
          <w:color w:val="2F5496" w:themeColor="accent1" w:themeShade="BF"/>
          <w:sz w:val="20"/>
          <w:szCs w:val="20"/>
        </w:rPr>
        <w:t xml:space="preserve">Naturschätze wie </w:t>
      </w:r>
      <w:r w:rsidR="008E7DD9">
        <w:rPr>
          <w:rFonts w:cs="Arial"/>
          <w:b/>
          <w:bCs/>
          <w:i/>
          <w:color w:val="2F5496" w:themeColor="accent1" w:themeShade="BF"/>
          <w:sz w:val="20"/>
          <w:szCs w:val="20"/>
        </w:rPr>
        <w:t>malerische</w:t>
      </w:r>
      <w:r w:rsidR="007D4F1E">
        <w:rPr>
          <w:rFonts w:cs="Arial"/>
          <w:b/>
          <w:bCs/>
          <w:i/>
          <w:color w:val="2F5496" w:themeColor="accent1" w:themeShade="BF"/>
          <w:sz w:val="20"/>
          <w:szCs w:val="20"/>
        </w:rPr>
        <w:t xml:space="preserve"> Bergseen</w:t>
      </w:r>
      <w:r w:rsidR="000A1C99">
        <w:rPr>
          <w:rFonts w:cs="Arial"/>
          <w:b/>
          <w:bCs/>
          <w:i/>
          <w:color w:val="2F5496" w:themeColor="accent1" w:themeShade="BF"/>
          <w:sz w:val="20"/>
          <w:szCs w:val="20"/>
        </w:rPr>
        <w:t xml:space="preserve">, einzigartige Geländeformationen und </w:t>
      </w:r>
      <w:r w:rsidR="007D4F1E">
        <w:rPr>
          <w:rFonts w:cs="Arial"/>
          <w:b/>
          <w:bCs/>
          <w:i/>
          <w:color w:val="2F5496" w:themeColor="accent1" w:themeShade="BF"/>
          <w:sz w:val="20"/>
          <w:szCs w:val="20"/>
        </w:rPr>
        <w:t xml:space="preserve">geologische </w:t>
      </w:r>
      <w:r w:rsidR="000A1C99">
        <w:rPr>
          <w:rFonts w:cs="Arial"/>
          <w:b/>
          <w:bCs/>
          <w:i/>
          <w:color w:val="2F5496" w:themeColor="accent1" w:themeShade="BF"/>
          <w:sz w:val="20"/>
          <w:szCs w:val="20"/>
        </w:rPr>
        <w:t>Sehenswürdigkeite</w:t>
      </w:r>
      <w:r w:rsidR="007D4F1E">
        <w:rPr>
          <w:rFonts w:cs="Arial"/>
          <w:b/>
          <w:bCs/>
          <w:i/>
          <w:color w:val="2F5496" w:themeColor="accent1" w:themeShade="BF"/>
          <w:sz w:val="20"/>
          <w:szCs w:val="20"/>
        </w:rPr>
        <w:t xml:space="preserve">n </w:t>
      </w:r>
      <w:r w:rsidR="00E423E7">
        <w:rPr>
          <w:rFonts w:cs="Arial"/>
          <w:b/>
          <w:bCs/>
          <w:i/>
          <w:color w:val="2F5496" w:themeColor="accent1" w:themeShade="BF"/>
          <w:sz w:val="20"/>
          <w:szCs w:val="20"/>
        </w:rPr>
        <w:t>entdecken</w:t>
      </w:r>
      <w:r w:rsidR="007D4F1E">
        <w:rPr>
          <w:rFonts w:cs="Arial"/>
          <w:b/>
          <w:bCs/>
          <w:i/>
          <w:color w:val="2F5496" w:themeColor="accent1" w:themeShade="BF"/>
          <w:sz w:val="20"/>
          <w:szCs w:val="20"/>
        </w:rPr>
        <w:t xml:space="preserve">. </w:t>
      </w:r>
      <w:r w:rsidR="000A1C99">
        <w:rPr>
          <w:rFonts w:cs="Arial"/>
          <w:b/>
          <w:bCs/>
          <w:i/>
          <w:color w:val="2F5496" w:themeColor="accent1" w:themeShade="BF"/>
          <w:sz w:val="20"/>
          <w:szCs w:val="20"/>
        </w:rPr>
        <w:t>Zudem laden Themenwege</w:t>
      </w:r>
      <w:r w:rsidR="00CA08D3">
        <w:rPr>
          <w:rFonts w:cs="Arial"/>
          <w:b/>
          <w:bCs/>
          <w:i/>
          <w:color w:val="2F5496" w:themeColor="accent1" w:themeShade="BF"/>
          <w:sz w:val="20"/>
          <w:szCs w:val="20"/>
        </w:rPr>
        <w:t>, darunter mehrfach prämierte,</w:t>
      </w:r>
      <w:r w:rsidR="000A1C99">
        <w:rPr>
          <w:rFonts w:cs="Arial"/>
          <w:b/>
          <w:bCs/>
          <w:i/>
          <w:color w:val="2F5496" w:themeColor="accent1" w:themeShade="BF"/>
          <w:sz w:val="20"/>
          <w:szCs w:val="20"/>
        </w:rPr>
        <w:t xml:space="preserve"> auf kreative Pfade oder auch</w:t>
      </w:r>
      <w:r w:rsidR="00CA08D3">
        <w:rPr>
          <w:rFonts w:cs="Arial"/>
          <w:b/>
          <w:bCs/>
          <w:i/>
          <w:color w:val="2F5496" w:themeColor="accent1" w:themeShade="BF"/>
          <w:sz w:val="20"/>
          <w:szCs w:val="20"/>
        </w:rPr>
        <w:t xml:space="preserve"> auf</w:t>
      </w:r>
      <w:r w:rsidR="000A1C99">
        <w:rPr>
          <w:rFonts w:cs="Arial"/>
          <w:b/>
          <w:bCs/>
          <w:i/>
          <w:color w:val="2F5496" w:themeColor="accent1" w:themeShade="BF"/>
          <w:sz w:val="20"/>
          <w:szCs w:val="20"/>
        </w:rPr>
        <w:t xml:space="preserve"> historische Spuren. </w:t>
      </w:r>
      <w:r w:rsidR="00E423E7">
        <w:rPr>
          <w:rFonts w:cs="Arial"/>
          <w:b/>
          <w:bCs/>
          <w:i/>
          <w:color w:val="2F5496" w:themeColor="accent1" w:themeShade="BF"/>
          <w:sz w:val="20"/>
          <w:szCs w:val="20"/>
        </w:rPr>
        <w:t>Al</w:t>
      </w:r>
      <w:r w:rsidR="00DB1AD5">
        <w:rPr>
          <w:rFonts w:cs="Arial"/>
          <w:b/>
          <w:bCs/>
          <w:i/>
          <w:color w:val="2F5496" w:themeColor="accent1" w:themeShade="BF"/>
          <w:sz w:val="20"/>
          <w:szCs w:val="20"/>
        </w:rPr>
        <w:t>p</w:t>
      </w:r>
      <w:r w:rsidR="00E423E7">
        <w:rPr>
          <w:rFonts w:cs="Arial"/>
          <w:b/>
          <w:bCs/>
          <w:i/>
          <w:color w:val="2F5496" w:themeColor="accent1" w:themeShade="BF"/>
          <w:sz w:val="20"/>
          <w:szCs w:val="20"/>
        </w:rPr>
        <w:t xml:space="preserve">en und Hütten </w:t>
      </w:r>
      <w:r w:rsidR="00AE67C3">
        <w:rPr>
          <w:rFonts w:cs="Arial"/>
          <w:b/>
          <w:bCs/>
          <w:i/>
          <w:color w:val="2F5496" w:themeColor="accent1" w:themeShade="BF"/>
          <w:sz w:val="20"/>
          <w:szCs w:val="20"/>
        </w:rPr>
        <w:t>warten mit regionalen Köstlichkeiten auf, und entlang des Weges eröffne</w:t>
      </w:r>
      <w:r w:rsidR="008E7DD9">
        <w:rPr>
          <w:rFonts w:cs="Arial"/>
          <w:b/>
          <w:bCs/>
          <w:i/>
          <w:color w:val="2F5496" w:themeColor="accent1" w:themeShade="BF"/>
          <w:sz w:val="20"/>
          <w:szCs w:val="20"/>
        </w:rPr>
        <w:t>n</w:t>
      </w:r>
      <w:r w:rsidR="00AE67C3">
        <w:rPr>
          <w:rFonts w:cs="Arial"/>
          <w:b/>
          <w:bCs/>
          <w:i/>
          <w:color w:val="2F5496" w:themeColor="accent1" w:themeShade="BF"/>
          <w:sz w:val="20"/>
          <w:szCs w:val="20"/>
        </w:rPr>
        <w:t xml:space="preserve"> sich </w:t>
      </w:r>
      <w:r w:rsidR="00A10607">
        <w:rPr>
          <w:rFonts w:cs="Arial"/>
          <w:b/>
          <w:bCs/>
          <w:i/>
          <w:color w:val="2F5496" w:themeColor="accent1" w:themeShade="BF"/>
          <w:sz w:val="20"/>
          <w:szCs w:val="20"/>
        </w:rPr>
        <w:t xml:space="preserve">eindrucksvolle </w:t>
      </w:r>
      <w:r w:rsidR="007C20F5">
        <w:rPr>
          <w:rFonts w:cs="Arial"/>
          <w:b/>
          <w:bCs/>
          <w:i/>
          <w:color w:val="2F5496" w:themeColor="accent1" w:themeShade="BF"/>
          <w:sz w:val="20"/>
          <w:szCs w:val="20"/>
        </w:rPr>
        <w:t>P</w:t>
      </w:r>
      <w:r w:rsidR="00A10607">
        <w:rPr>
          <w:rFonts w:cs="Arial"/>
          <w:b/>
          <w:bCs/>
          <w:i/>
          <w:color w:val="2F5496" w:themeColor="accent1" w:themeShade="BF"/>
          <w:sz w:val="20"/>
          <w:szCs w:val="20"/>
        </w:rPr>
        <w:t>anoram</w:t>
      </w:r>
      <w:r w:rsidR="008E7DD9">
        <w:rPr>
          <w:rFonts w:cs="Arial"/>
          <w:b/>
          <w:bCs/>
          <w:i/>
          <w:color w:val="2F5496" w:themeColor="accent1" w:themeShade="BF"/>
          <w:sz w:val="20"/>
          <w:szCs w:val="20"/>
        </w:rPr>
        <w:t>en</w:t>
      </w:r>
      <w:r w:rsidR="00A10607">
        <w:rPr>
          <w:rFonts w:cs="Arial"/>
          <w:b/>
          <w:bCs/>
          <w:i/>
          <w:color w:val="2F5496" w:themeColor="accent1" w:themeShade="BF"/>
          <w:sz w:val="20"/>
          <w:szCs w:val="20"/>
        </w:rPr>
        <w:t xml:space="preserve">. </w:t>
      </w:r>
      <w:r w:rsidR="002830B2">
        <w:rPr>
          <w:rFonts w:cs="Arial"/>
          <w:b/>
          <w:bCs/>
          <w:i/>
          <w:color w:val="2F5496" w:themeColor="accent1" w:themeShade="BF"/>
          <w:sz w:val="20"/>
          <w:szCs w:val="20"/>
        </w:rPr>
        <w:t>Wandern in der Bergwelt von Lech Zürs ist in mehrfachem Sinn</w:t>
      </w:r>
      <w:r w:rsidR="008E7DD9">
        <w:rPr>
          <w:rFonts w:cs="Arial"/>
          <w:b/>
          <w:bCs/>
          <w:i/>
          <w:color w:val="2F5496" w:themeColor="accent1" w:themeShade="BF"/>
          <w:sz w:val="20"/>
          <w:szCs w:val="20"/>
        </w:rPr>
        <w:t>e</w:t>
      </w:r>
      <w:r w:rsidR="002830B2">
        <w:rPr>
          <w:rFonts w:cs="Arial"/>
          <w:b/>
          <w:bCs/>
          <w:i/>
          <w:color w:val="2F5496" w:themeColor="accent1" w:themeShade="BF"/>
          <w:sz w:val="20"/>
          <w:szCs w:val="20"/>
        </w:rPr>
        <w:t xml:space="preserve"> ein Genuss. Dazu trägt auch die </w:t>
      </w:r>
      <w:r w:rsidR="008E7DD9">
        <w:rPr>
          <w:rFonts w:cs="Arial"/>
          <w:b/>
          <w:bCs/>
          <w:i/>
          <w:color w:val="2F5496" w:themeColor="accent1" w:themeShade="BF"/>
          <w:sz w:val="20"/>
          <w:szCs w:val="20"/>
        </w:rPr>
        <w:t>gute</w:t>
      </w:r>
      <w:r w:rsidR="002830B2">
        <w:rPr>
          <w:rFonts w:cs="Arial"/>
          <w:b/>
          <w:bCs/>
          <w:i/>
          <w:color w:val="2F5496" w:themeColor="accent1" w:themeShade="BF"/>
          <w:sz w:val="20"/>
          <w:szCs w:val="20"/>
        </w:rPr>
        <w:t xml:space="preserve"> Infrastruktur bei, </w:t>
      </w:r>
      <w:r w:rsidR="007C20F5">
        <w:rPr>
          <w:rFonts w:cs="Arial"/>
          <w:b/>
          <w:bCs/>
          <w:i/>
          <w:color w:val="2F5496" w:themeColor="accent1" w:themeShade="BF"/>
          <w:sz w:val="20"/>
          <w:szCs w:val="20"/>
        </w:rPr>
        <w:t>wie die mit der Lech Card kostenlosen</w:t>
      </w:r>
      <w:r w:rsidR="002830B2">
        <w:rPr>
          <w:rFonts w:cs="Arial"/>
          <w:b/>
          <w:bCs/>
          <w:i/>
          <w:color w:val="2F5496" w:themeColor="accent1" w:themeShade="BF"/>
          <w:sz w:val="20"/>
          <w:szCs w:val="20"/>
        </w:rPr>
        <w:t xml:space="preserve"> Wanderbusse </w:t>
      </w:r>
      <w:r w:rsidR="007C20F5">
        <w:rPr>
          <w:rFonts w:cs="Arial"/>
          <w:b/>
          <w:bCs/>
          <w:i/>
          <w:color w:val="2F5496" w:themeColor="accent1" w:themeShade="BF"/>
          <w:sz w:val="20"/>
          <w:szCs w:val="20"/>
        </w:rPr>
        <w:t>oder auch die attraktive</w:t>
      </w:r>
      <w:r w:rsidR="002830B2">
        <w:rPr>
          <w:rFonts w:cs="Arial"/>
          <w:b/>
          <w:bCs/>
          <w:i/>
          <w:color w:val="2F5496" w:themeColor="accent1" w:themeShade="BF"/>
          <w:sz w:val="20"/>
          <w:szCs w:val="20"/>
        </w:rPr>
        <w:t xml:space="preserve"> Kombination „Bike und </w:t>
      </w:r>
      <w:proofErr w:type="spellStart"/>
      <w:r w:rsidR="002830B2">
        <w:rPr>
          <w:rFonts w:cs="Arial"/>
          <w:b/>
          <w:bCs/>
          <w:i/>
          <w:color w:val="2F5496" w:themeColor="accent1" w:themeShade="BF"/>
          <w:sz w:val="20"/>
          <w:szCs w:val="20"/>
        </w:rPr>
        <w:t>Hike</w:t>
      </w:r>
      <w:proofErr w:type="spellEnd"/>
      <w:r w:rsidR="002830B2">
        <w:rPr>
          <w:rFonts w:cs="Arial"/>
          <w:b/>
          <w:bCs/>
          <w:i/>
          <w:color w:val="2F5496" w:themeColor="accent1" w:themeShade="BF"/>
          <w:sz w:val="20"/>
          <w:szCs w:val="20"/>
        </w:rPr>
        <w:t xml:space="preserve">“. </w:t>
      </w:r>
    </w:p>
    <w:p w14:paraId="21B9B637" w14:textId="09A0D366" w:rsidR="00735C51" w:rsidRPr="000A16C5" w:rsidRDefault="00735C51" w:rsidP="00735C51">
      <w:pPr>
        <w:spacing w:line="360" w:lineRule="auto"/>
        <w:jc w:val="both"/>
        <w:rPr>
          <w:rFonts w:cs="Arial"/>
          <w:bCs/>
          <w:sz w:val="20"/>
          <w:szCs w:val="20"/>
        </w:rPr>
      </w:pPr>
      <w:bookmarkStart w:id="0" w:name="OLE_LINK1"/>
      <w:bookmarkStart w:id="1" w:name="OLE_LINK2"/>
    </w:p>
    <w:p w14:paraId="005402F0" w14:textId="77777777" w:rsidR="00C93FC6" w:rsidRDefault="00C93FC6" w:rsidP="006E1D5F">
      <w:pPr>
        <w:spacing w:line="360" w:lineRule="auto"/>
        <w:jc w:val="both"/>
        <w:rPr>
          <w:rFonts w:cs="Arial"/>
          <w:b/>
          <w:color w:val="364E8D"/>
          <w:sz w:val="20"/>
          <w:szCs w:val="20"/>
          <w:lang w:val="de-AT"/>
        </w:rPr>
      </w:pPr>
    </w:p>
    <w:p w14:paraId="6C90313F" w14:textId="4039B14F" w:rsidR="00735C51" w:rsidRPr="00735C51" w:rsidRDefault="006E1D5F" w:rsidP="006E1D5F">
      <w:pPr>
        <w:spacing w:line="360" w:lineRule="auto"/>
        <w:jc w:val="both"/>
        <w:rPr>
          <w:rFonts w:cs="Arial"/>
          <w:b/>
          <w:color w:val="364E8D"/>
          <w:sz w:val="20"/>
          <w:szCs w:val="20"/>
        </w:rPr>
      </w:pPr>
      <w:r>
        <w:rPr>
          <w:rFonts w:cs="Arial"/>
          <w:b/>
          <w:color w:val="364E8D"/>
          <w:sz w:val="20"/>
          <w:szCs w:val="20"/>
          <w:lang w:val="de-AT"/>
        </w:rPr>
        <w:t xml:space="preserve">Weitläufiges Wanderparadies voller </w:t>
      </w:r>
      <w:r w:rsidR="00866DA1">
        <w:rPr>
          <w:rFonts w:cs="Arial"/>
          <w:b/>
          <w:color w:val="364E8D"/>
          <w:sz w:val="20"/>
          <w:szCs w:val="20"/>
          <w:lang w:val="de-AT"/>
        </w:rPr>
        <w:t>Naturschönheiten</w:t>
      </w:r>
      <w:r w:rsidR="004E7704">
        <w:rPr>
          <w:rFonts w:cs="Arial"/>
          <w:b/>
          <w:color w:val="364E8D"/>
          <w:sz w:val="20"/>
          <w:szCs w:val="20"/>
          <w:lang w:val="de-AT"/>
        </w:rPr>
        <w:t xml:space="preserve"> und </w:t>
      </w:r>
      <w:r w:rsidR="00866DA1">
        <w:rPr>
          <w:rFonts w:cs="Arial"/>
          <w:b/>
          <w:color w:val="364E8D"/>
          <w:sz w:val="20"/>
          <w:szCs w:val="20"/>
          <w:lang w:val="de-AT"/>
        </w:rPr>
        <w:t>unvergleichlicher</w:t>
      </w:r>
      <w:r w:rsidR="006157BB">
        <w:rPr>
          <w:rFonts w:cs="Arial"/>
          <w:b/>
          <w:color w:val="364E8D"/>
          <w:sz w:val="20"/>
          <w:szCs w:val="20"/>
          <w:lang w:val="de-AT"/>
        </w:rPr>
        <w:t xml:space="preserve"> Impressionen </w:t>
      </w:r>
    </w:p>
    <w:p w14:paraId="20E1F1D8" w14:textId="766EE0D9" w:rsidR="00424B2B" w:rsidRDefault="00665265" w:rsidP="00E46AEC">
      <w:pPr>
        <w:spacing w:line="360" w:lineRule="auto"/>
        <w:jc w:val="both"/>
        <w:rPr>
          <w:rFonts w:cs="Arial"/>
          <w:sz w:val="20"/>
          <w:szCs w:val="20"/>
        </w:rPr>
      </w:pPr>
      <w:r>
        <w:rPr>
          <w:rFonts w:cs="Arial"/>
          <w:sz w:val="20"/>
          <w:szCs w:val="20"/>
        </w:rPr>
        <w:t xml:space="preserve">Für leidenschaftliche Wanderer ist Lech Zürs am Arlberg </w:t>
      </w:r>
      <w:r w:rsidR="00845557">
        <w:rPr>
          <w:rFonts w:cs="Arial"/>
          <w:sz w:val="20"/>
          <w:szCs w:val="20"/>
        </w:rPr>
        <w:t xml:space="preserve">weithin </w:t>
      </w:r>
      <w:r w:rsidR="006157BB">
        <w:rPr>
          <w:rFonts w:cs="Arial"/>
          <w:sz w:val="20"/>
          <w:szCs w:val="20"/>
        </w:rPr>
        <w:t xml:space="preserve">ein Begriff, </w:t>
      </w:r>
      <w:r w:rsidR="00962E67">
        <w:rPr>
          <w:rFonts w:cs="Arial"/>
          <w:sz w:val="20"/>
          <w:szCs w:val="20"/>
        </w:rPr>
        <w:t xml:space="preserve">gilt die facettenreiche </w:t>
      </w:r>
      <w:r w:rsidR="00A15650">
        <w:rPr>
          <w:rFonts w:cs="Arial"/>
          <w:sz w:val="20"/>
          <w:szCs w:val="20"/>
        </w:rPr>
        <w:t>Gebirgslandschaft</w:t>
      </w:r>
      <w:r w:rsidR="00962E67">
        <w:rPr>
          <w:rFonts w:cs="Arial"/>
          <w:sz w:val="20"/>
          <w:szCs w:val="20"/>
        </w:rPr>
        <w:t xml:space="preserve"> rund um das </w:t>
      </w:r>
      <w:proofErr w:type="spellStart"/>
      <w:r w:rsidR="00962E67">
        <w:rPr>
          <w:rFonts w:cs="Arial"/>
          <w:sz w:val="20"/>
          <w:szCs w:val="20"/>
        </w:rPr>
        <w:t>Walserdorf</w:t>
      </w:r>
      <w:proofErr w:type="spellEnd"/>
      <w:r w:rsidR="00962E67">
        <w:rPr>
          <w:rFonts w:cs="Arial"/>
          <w:sz w:val="20"/>
          <w:szCs w:val="20"/>
        </w:rPr>
        <w:t xml:space="preserve"> doch als eine der </w:t>
      </w:r>
      <w:r w:rsidR="00855A30">
        <w:rPr>
          <w:rFonts w:cs="Arial"/>
          <w:sz w:val="20"/>
          <w:szCs w:val="20"/>
        </w:rPr>
        <w:t>attraktivsten</w:t>
      </w:r>
      <w:r w:rsidR="00962E67">
        <w:rPr>
          <w:rFonts w:cs="Arial"/>
          <w:sz w:val="20"/>
          <w:szCs w:val="20"/>
        </w:rPr>
        <w:t xml:space="preserve"> </w:t>
      </w:r>
      <w:r w:rsidR="00032B17">
        <w:rPr>
          <w:rFonts w:cs="Arial"/>
          <w:sz w:val="20"/>
          <w:szCs w:val="20"/>
        </w:rPr>
        <w:t>der Alpen</w:t>
      </w:r>
      <w:r w:rsidR="00962E67">
        <w:rPr>
          <w:rFonts w:cs="Arial"/>
          <w:sz w:val="20"/>
          <w:szCs w:val="20"/>
        </w:rPr>
        <w:t xml:space="preserve">. </w:t>
      </w:r>
      <w:r w:rsidR="00032B17">
        <w:rPr>
          <w:rFonts w:cs="Arial"/>
          <w:sz w:val="20"/>
          <w:szCs w:val="20"/>
        </w:rPr>
        <w:t>Die</w:t>
      </w:r>
      <w:r w:rsidR="00A15650">
        <w:rPr>
          <w:rFonts w:cs="Arial"/>
          <w:sz w:val="20"/>
          <w:szCs w:val="20"/>
        </w:rPr>
        <w:t xml:space="preserve"> markanten</w:t>
      </w:r>
      <w:r w:rsidR="00EA2DEA">
        <w:rPr>
          <w:rFonts w:cs="Arial"/>
          <w:sz w:val="20"/>
          <w:szCs w:val="20"/>
        </w:rPr>
        <w:t xml:space="preserve"> Gipfel</w:t>
      </w:r>
      <w:r w:rsidR="00E53266">
        <w:rPr>
          <w:rFonts w:cs="Arial"/>
          <w:sz w:val="20"/>
          <w:szCs w:val="20"/>
        </w:rPr>
        <w:t xml:space="preserve"> und Grate sowie d</w:t>
      </w:r>
      <w:r w:rsidR="00032B17">
        <w:rPr>
          <w:rFonts w:cs="Arial"/>
          <w:sz w:val="20"/>
          <w:szCs w:val="20"/>
        </w:rPr>
        <w:t>ie</w:t>
      </w:r>
      <w:r w:rsidR="00A15650">
        <w:rPr>
          <w:rFonts w:cs="Arial"/>
          <w:sz w:val="20"/>
          <w:szCs w:val="20"/>
        </w:rPr>
        <w:t xml:space="preserve"> </w:t>
      </w:r>
      <w:r w:rsidR="00E53266">
        <w:rPr>
          <w:rFonts w:cs="Arial"/>
          <w:sz w:val="20"/>
          <w:szCs w:val="20"/>
        </w:rPr>
        <w:t xml:space="preserve">ausgedehnten Alpmatten und Bergwälder </w:t>
      </w:r>
      <w:r w:rsidR="00032B17">
        <w:rPr>
          <w:rFonts w:cs="Arial"/>
          <w:sz w:val="20"/>
          <w:szCs w:val="20"/>
        </w:rPr>
        <w:t>auf</w:t>
      </w:r>
      <w:r w:rsidR="00A15650">
        <w:rPr>
          <w:rFonts w:cs="Arial"/>
          <w:sz w:val="20"/>
          <w:szCs w:val="20"/>
        </w:rPr>
        <w:t xml:space="preserve"> </w:t>
      </w:r>
      <w:r w:rsidR="00032B17">
        <w:rPr>
          <w:rFonts w:cs="Arial"/>
          <w:sz w:val="20"/>
          <w:szCs w:val="20"/>
        </w:rPr>
        <w:t xml:space="preserve">deren </w:t>
      </w:r>
      <w:r w:rsidR="00A15650">
        <w:rPr>
          <w:rFonts w:cs="Arial"/>
          <w:sz w:val="20"/>
          <w:szCs w:val="20"/>
        </w:rPr>
        <w:t xml:space="preserve">Flanken </w:t>
      </w:r>
      <w:r w:rsidR="00032B17">
        <w:rPr>
          <w:rFonts w:cs="Arial"/>
          <w:sz w:val="20"/>
          <w:szCs w:val="20"/>
        </w:rPr>
        <w:t>bilden einen</w:t>
      </w:r>
      <w:r w:rsidR="00A15650">
        <w:rPr>
          <w:rFonts w:cs="Arial"/>
          <w:sz w:val="20"/>
          <w:szCs w:val="20"/>
        </w:rPr>
        <w:t xml:space="preserve"> reizvolle</w:t>
      </w:r>
      <w:r w:rsidR="00032B17">
        <w:rPr>
          <w:rFonts w:cs="Arial"/>
          <w:sz w:val="20"/>
          <w:szCs w:val="20"/>
        </w:rPr>
        <w:t>n</w:t>
      </w:r>
      <w:r w:rsidR="00A15650">
        <w:rPr>
          <w:rFonts w:cs="Arial"/>
          <w:sz w:val="20"/>
          <w:szCs w:val="20"/>
        </w:rPr>
        <w:t xml:space="preserve"> Kontrast und </w:t>
      </w:r>
      <w:r w:rsidR="00032B17">
        <w:rPr>
          <w:rFonts w:cs="Arial"/>
          <w:sz w:val="20"/>
          <w:szCs w:val="20"/>
        </w:rPr>
        <w:t>prägen das</w:t>
      </w:r>
      <w:r w:rsidR="00A15650">
        <w:rPr>
          <w:rFonts w:cs="Arial"/>
          <w:sz w:val="20"/>
          <w:szCs w:val="20"/>
        </w:rPr>
        <w:t xml:space="preserve"> weitläufige Wanderparadies mit über 350 km markierten Wegen. </w:t>
      </w:r>
      <w:r w:rsidR="00032B17">
        <w:rPr>
          <w:rFonts w:cs="Arial"/>
          <w:sz w:val="20"/>
          <w:szCs w:val="20"/>
        </w:rPr>
        <w:t>Etliche</w:t>
      </w:r>
      <w:r w:rsidR="00845557">
        <w:rPr>
          <w:rFonts w:cs="Arial"/>
          <w:sz w:val="20"/>
          <w:szCs w:val="20"/>
        </w:rPr>
        <w:t xml:space="preserve"> </w:t>
      </w:r>
      <w:proofErr w:type="spellStart"/>
      <w:r w:rsidR="00845557">
        <w:rPr>
          <w:rFonts w:cs="Arial"/>
          <w:sz w:val="20"/>
          <w:szCs w:val="20"/>
        </w:rPr>
        <w:t>Natur</w:t>
      </w:r>
      <w:r w:rsidR="00E46AEC">
        <w:rPr>
          <w:rFonts w:cs="Arial"/>
          <w:sz w:val="20"/>
          <w:szCs w:val="20"/>
        </w:rPr>
        <w:t>juwele</w:t>
      </w:r>
      <w:proofErr w:type="spellEnd"/>
      <w:r w:rsidR="00845557">
        <w:rPr>
          <w:rFonts w:cs="Arial"/>
          <w:sz w:val="20"/>
          <w:szCs w:val="20"/>
        </w:rPr>
        <w:t xml:space="preserve"> locken zur Erkundung, wie </w:t>
      </w:r>
      <w:r w:rsidR="00032B17">
        <w:rPr>
          <w:rFonts w:cs="Arial"/>
          <w:sz w:val="20"/>
          <w:szCs w:val="20"/>
        </w:rPr>
        <w:t xml:space="preserve">etwa </w:t>
      </w:r>
      <w:r w:rsidR="00845557">
        <w:rPr>
          <w:rFonts w:cs="Arial"/>
          <w:sz w:val="20"/>
          <w:szCs w:val="20"/>
        </w:rPr>
        <w:t xml:space="preserve">der 2015 zum schönsten Platz Österreichs gekürte </w:t>
      </w:r>
      <w:proofErr w:type="spellStart"/>
      <w:r w:rsidR="00845557">
        <w:rPr>
          <w:rFonts w:cs="Arial"/>
          <w:sz w:val="20"/>
          <w:szCs w:val="20"/>
        </w:rPr>
        <w:t>Formarinsee</w:t>
      </w:r>
      <w:proofErr w:type="spellEnd"/>
      <w:r w:rsidR="00845557">
        <w:rPr>
          <w:rFonts w:cs="Arial"/>
          <w:sz w:val="20"/>
          <w:szCs w:val="20"/>
        </w:rPr>
        <w:t xml:space="preserve"> mit der Roten Wand oder auch der </w:t>
      </w:r>
      <w:proofErr w:type="spellStart"/>
      <w:r w:rsidR="00845557">
        <w:rPr>
          <w:rFonts w:cs="Arial"/>
          <w:sz w:val="20"/>
          <w:szCs w:val="20"/>
        </w:rPr>
        <w:t>Körbersee</w:t>
      </w:r>
      <w:proofErr w:type="spellEnd"/>
      <w:r w:rsidR="00845557">
        <w:rPr>
          <w:rFonts w:cs="Arial"/>
          <w:sz w:val="20"/>
          <w:szCs w:val="20"/>
        </w:rPr>
        <w:t xml:space="preserve"> in der Region </w:t>
      </w:r>
      <w:proofErr w:type="spellStart"/>
      <w:r w:rsidR="00845557">
        <w:rPr>
          <w:rFonts w:cs="Arial"/>
          <w:sz w:val="20"/>
          <w:szCs w:val="20"/>
        </w:rPr>
        <w:t>Tannberg</w:t>
      </w:r>
      <w:proofErr w:type="spellEnd"/>
      <w:r w:rsidR="00845557">
        <w:rPr>
          <w:rFonts w:cs="Arial"/>
          <w:sz w:val="20"/>
          <w:szCs w:val="20"/>
        </w:rPr>
        <w:t xml:space="preserve">, der 2017 dieses Prädikat erhielt. </w:t>
      </w:r>
      <w:r w:rsidR="00643BDB">
        <w:rPr>
          <w:rFonts w:cs="Arial"/>
          <w:sz w:val="20"/>
          <w:szCs w:val="20"/>
        </w:rPr>
        <w:t>Die blühenden Bergwiesen</w:t>
      </w:r>
      <w:r w:rsidR="00032B17">
        <w:rPr>
          <w:rFonts w:cs="Arial"/>
          <w:sz w:val="20"/>
          <w:szCs w:val="20"/>
        </w:rPr>
        <w:t>, die sich traditionelle</w:t>
      </w:r>
      <w:r w:rsidR="00855A30">
        <w:rPr>
          <w:rFonts w:cs="Arial"/>
          <w:sz w:val="20"/>
          <w:szCs w:val="20"/>
        </w:rPr>
        <w:t>r</w:t>
      </w:r>
      <w:r w:rsidR="00032B17">
        <w:rPr>
          <w:rFonts w:cs="Arial"/>
          <w:sz w:val="20"/>
          <w:szCs w:val="20"/>
        </w:rPr>
        <w:t xml:space="preserve"> Landwirtschaft verdanken,</w:t>
      </w:r>
      <w:r w:rsidR="00643BDB">
        <w:rPr>
          <w:rFonts w:cs="Arial"/>
          <w:sz w:val="20"/>
          <w:szCs w:val="20"/>
        </w:rPr>
        <w:t xml:space="preserve"> zeigen eine erstaunliche Artenvielfalt, darunter rund 20 Orchideenarten. </w:t>
      </w:r>
      <w:r w:rsidR="00441BA8">
        <w:rPr>
          <w:rFonts w:cs="Arial"/>
          <w:sz w:val="20"/>
          <w:szCs w:val="20"/>
        </w:rPr>
        <w:t xml:space="preserve">Auch die hiesige Fauna birgt </w:t>
      </w:r>
      <w:r w:rsidR="00855A30">
        <w:rPr>
          <w:rFonts w:cs="Arial"/>
          <w:sz w:val="20"/>
          <w:szCs w:val="20"/>
        </w:rPr>
        <w:t>noch Überraschungen, wie die größte Steinbockkolonie Europas. Mit dem Lech findet einer der schönsten Wildflüsse des Kontinents hier seinen Ursprung</w:t>
      </w:r>
      <w:r w:rsidR="0015401E">
        <w:rPr>
          <w:rFonts w:cs="Arial"/>
          <w:sz w:val="20"/>
          <w:szCs w:val="20"/>
        </w:rPr>
        <w:t xml:space="preserve">. Zudem sind geologische Schätze und beeindruckende Landschaftsformen zu entdecken. Ob </w:t>
      </w:r>
      <w:r w:rsidR="00602BCB">
        <w:rPr>
          <w:rFonts w:cs="Arial"/>
          <w:sz w:val="20"/>
          <w:szCs w:val="20"/>
        </w:rPr>
        <w:t xml:space="preserve">ein </w:t>
      </w:r>
      <w:r w:rsidR="0015401E">
        <w:rPr>
          <w:rFonts w:cs="Arial"/>
          <w:sz w:val="20"/>
          <w:szCs w:val="20"/>
        </w:rPr>
        <w:t xml:space="preserve">Spaziergang durchs malerische </w:t>
      </w:r>
      <w:proofErr w:type="spellStart"/>
      <w:r w:rsidR="0015401E">
        <w:rPr>
          <w:rFonts w:cs="Arial"/>
          <w:sz w:val="20"/>
          <w:szCs w:val="20"/>
        </w:rPr>
        <w:t>Zugertal</w:t>
      </w:r>
      <w:proofErr w:type="spellEnd"/>
      <w:r w:rsidR="0015401E">
        <w:rPr>
          <w:rFonts w:cs="Arial"/>
          <w:sz w:val="20"/>
          <w:szCs w:val="20"/>
        </w:rPr>
        <w:t xml:space="preserve">, </w:t>
      </w:r>
      <w:r w:rsidR="00602BCB">
        <w:rPr>
          <w:rFonts w:cs="Arial"/>
          <w:sz w:val="20"/>
          <w:szCs w:val="20"/>
        </w:rPr>
        <w:t xml:space="preserve">eine vergnügliche Familienwanderung am </w:t>
      </w:r>
      <w:proofErr w:type="spellStart"/>
      <w:r w:rsidR="00602BCB">
        <w:rPr>
          <w:rFonts w:cs="Arial"/>
          <w:sz w:val="20"/>
          <w:szCs w:val="20"/>
        </w:rPr>
        <w:t>Rüfikopf</w:t>
      </w:r>
      <w:proofErr w:type="spellEnd"/>
      <w:r w:rsidR="00602BCB">
        <w:rPr>
          <w:rFonts w:cs="Arial"/>
          <w:sz w:val="20"/>
          <w:szCs w:val="20"/>
        </w:rPr>
        <w:t>,</w:t>
      </w:r>
      <w:r w:rsidR="008A2245">
        <w:rPr>
          <w:rFonts w:cs="Arial"/>
          <w:sz w:val="20"/>
          <w:szCs w:val="20"/>
        </w:rPr>
        <w:t xml:space="preserve"> </w:t>
      </w:r>
      <w:r w:rsidR="00DB1AD5">
        <w:rPr>
          <w:rFonts w:cs="Arial"/>
          <w:sz w:val="20"/>
          <w:szCs w:val="20"/>
        </w:rPr>
        <w:t xml:space="preserve">eine </w:t>
      </w:r>
      <w:r w:rsidR="008A2245">
        <w:rPr>
          <w:rFonts w:cs="Arial"/>
          <w:sz w:val="20"/>
          <w:szCs w:val="20"/>
        </w:rPr>
        <w:t>sportliche</w:t>
      </w:r>
      <w:r w:rsidR="00602BCB">
        <w:rPr>
          <w:rFonts w:cs="Arial"/>
          <w:sz w:val="20"/>
          <w:szCs w:val="20"/>
        </w:rPr>
        <w:t xml:space="preserve"> Trekkingroute ums </w:t>
      </w:r>
      <w:proofErr w:type="spellStart"/>
      <w:r w:rsidR="00602BCB">
        <w:rPr>
          <w:rFonts w:cs="Arial"/>
          <w:sz w:val="20"/>
          <w:szCs w:val="20"/>
        </w:rPr>
        <w:t>Karhorn</w:t>
      </w:r>
      <w:proofErr w:type="spellEnd"/>
      <w:r w:rsidR="00602BCB">
        <w:rPr>
          <w:rFonts w:cs="Arial"/>
          <w:sz w:val="20"/>
          <w:szCs w:val="20"/>
        </w:rPr>
        <w:t xml:space="preserve"> oder</w:t>
      </w:r>
      <w:r w:rsidR="008A2245">
        <w:rPr>
          <w:rFonts w:cs="Arial"/>
          <w:sz w:val="20"/>
          <w:szCs w:val="20"/>
        </w:rPr>
        <w:t xml:space="preserve"> </w:t>
      </w:r>
      <w:r w:rsidR="00DB1AD5">
        <w:rPr>
          <w:rFonts w:cs="Arial"/>
          <w:sz w:val="20"/>
          <w:szCs w:val="20"/>
        </w:rPr>
        <w:t xml:space="preserve">eine </w:t>
      </w:r>
      <w:r w:rsidR="008A2245">
        <w:rPr>
          <w:rFonts w:cs="Arial"/>
          <w:sz w:val="20"/>
          <w:szCs w:val="20"/>
        </w:rPr>
        <w:t>fordernde</w:t>
      </w:r>
      <w:r w:rsidR="004E7704">
        <w:rPr>
          <w:rFonts w:cs="Arial"/>
          <w:sz w:val="20"/>
          <w:szCs w:val="20"/>
        </w:rPr>
        <w:t xml:space="preserve"> </w:t>
      </w:r>
      <w:r w:rsidR="00602BCB">
        <w:rPr>
          <w:rFonts w:cs="Arial"/>
          <w:sz w:val="20"/>
          <w:szCs w:val="20"/>
        </w:rPr>
        <w:t xml:space="preserve">Gipfeltour wie auf die </w:t>
      </w:r>
      <w:r w:rsidR="00BA3399">
        <w:rPr>
          <w:rFonts w:cs="Arial"/>
          <w:sz w:val="20"/>
          <w:szCs w:val="20"/>
        </w:rPr>
        <w:t>Mohnenfluh</w:t>
      </w:r>
      <w:r w:rsidR="00602BCB">
        <w:rPr>
          <w:rFonts w:cs="Arial"/>
          <w:sz w:val="20"/>
          <w:szCs w:val="20"/>
        </w:rPr>
        <w:t xml:space="preserve"> – </w:t>
      </w:r>
      <w:r w:rsidR="004E7704">
        <w:rPr>
          <w:rFonts w:cs="Arial"/>
          <w:sz w:val="20"/>
          <w:szCs w:val="20"/>
        </w:rPr>
        <w:t xml:space="preserve">in der Wanderregion von Lech Zürs bietet sich jedem und jeder das Passende und insgesamt eine begeisternde Vielfalt an Optionen wie auch starken Impressionen. </w:t>
      </w:r>
    </w:p>
    <w:p w14:paraId="791BAB26" w14:textId="77777777" w:rsidR="00C93FC6" w:rsidRDefault="00C93FC6" w:rsidP="00424B2B">
      <w:pPr>
        <w:spacing w:line="360" w:lineRule="auto"/>
        <w:jc w:val="both"/>
        <w:rPr>
          <w:rFonts w:cs="Arial"/>
          <w:b/>
          <w:bCs/>
          <w:color w:val="2F5496" w:themeColor="accent1" w:themeShade="BF"/>
          <w:sz w:val="20"/>
          <w:szCs w:val="20"/>
        </w:rPr>
      </w:pPr>
    </w:p>
    <w:p w14:paraId="1E77FD16" w14:textId="689C201D" w:rsidR="005D439B" w:rsidRPr="00570140" w:rsidRDefault="00D9164B" w:rsidP="00424B2B">
      <w:pPr>
        <w:spacing w:line="360" w:lineRule="auto"/>
        <w:jc w:val="both"/>
        <w:rPr>
          <w:rFonts w:cs="Arial"/>
          <w:b/>
          <w:bCs/>
          <w:color w:val="2F5496" w:themeColor="accent1" w:themeShade="BF"/>
          <w:sz w:val="20"/>
          <w:szCs w:val="20"/>
        </w:rPr>
      </w:pPr>
      <w:r>
        <w:rPr>
          <w:rFonts w:cs="Arial"/>
          <w:b/>
          <w:bCs/>
          <w:color w:val="2F5496" w:themeColor="accent1" w:themeShade="BF"/>
          <w:sz w:val="20"/>
          <w:szCs w:val="20"/>
        </w:rPr>
        <w:t>Spannende</w:t>
      </w:r>
      <w:r w:rsidR="00866DA1">
        <w:rPr>
          <w:rFonts w:cs="Arial"/>
          <w:b/>
          <w:bCs/>
          <w:color w:val="2F5496" w:themeColor="accent1" w:themeShade="BF"/>
          <w:sz w:val="20"/>
          <w:szCs w:val="20"/>
        </w:rPr>
        <w:t xml:space="preserve"> Themenwege </w:t>
      </w:r>
      <w:r w:rsidR="0008691B">
        <w:rPr>
          <w:rFonts w:cs="Arial"/>
          <w:b/>
          <w:bCs/>
          <w:color w:val="2F5496" w:themeColor="accent1" w:themeShade="BF"/>
          <w:sz w:val="20"/>
          <w:szCs w:val="20"/>
        </w:rPr>
        <w:t>entlang des Lech</w:t>
      </w:r>
      <w:r w:rsidR="00E6111A">
        <w:rPr>
          <w:rFonts w:cs="Arial"/>
          <w:b/>
          <w:bCs/>
          <w:color w:val="2F5496" w:themeColor="accent1" w:themeShade="BF"/>
          <w:sz w:val="20"/>
          <w:szCs w:val="20"/>
        </w:rPr>
        <w:t xml:space="preserve">, </w:t>
      </w:r>
      <w:r w:rsidR="00866DA1">
        <w:rPr>
          <w:rFonts w:cs="Arial"/>
          <w:b/>
          <w:bCs/>
          <w:color w:val="2F5496" w:themeColor="accent1" w:themeShade="BF"/>
          <w:sz w:val="20"/>
          <w:szCs w:val="20"/>
        </w:rPr>
        <w:t>durch Sagenwelten</w:t>
      </w:r>
      <w:r w:rsidR="00570140">
        <w:rPr>
          <w:rFonts w:cs="Arial"/>
          <w:b/>
          <w:bCs/>
          <w:color w:val="2F5496" w:themeColor="accent1" w:themeShade="BF"/>
          <w:sz w:val="20"/>
          <w:szCs w:val="20"/>
        </w:rPr>
        <w:t xml:space="preserve"> &amp;</w:t>
      </w:r>
      <w:r w:rsidR="00866DA1">
        <w:rPr>
          <w:rFonts w:cs="Arial"/>
          <w:b/>
          <w:bCs/>
          <w:color w:val="2F5496" w:themeColor="accent1" w:themeShade="BF"/>
          <w:sz w:val="20"/>
          <w:szCs w:val="20"/>
        </w:rPr>
        <w:t xml:space="preserve"> auf historischen Spuren</w:t>
      </w:r>
      <w:r w:rsidR="00570140">
        <w:rPr>
          <w:rFonts w:cs="Arial"/>
          <w:b/>
          <w:bCs/>
          <w:color w:val="2F5496" w:themeColor="accent1" w:themeShade="BF"/>
          <w:sz w:val="20"/>
          <w:szCs w:val="20"/>
        </w:rPr>
        <w:t xml:space="preserve"> </w:t>
      </w:r>
      <w:proofErr w:type="gramStart"/>
      <w:r w:rsidR="00866DA1">
        <w:rPr>
          <w:rFonts w:cs="Arial"/>
          <w:sz w:val="20"/>
          <w:szCs w:val="20"/>
        </w:rPr>
        <w:t>Geschätzt</w:t>
      </w:r>
      <w:proofErr w:type="gramEnd"/>
      <w:r w:rsidR="00866DA1">
        <w:rPr>
          <w:rFonts w:cs="Arial"/>
          <w:sz w:val="20"/>
          <w:szCs w:val="20"/>
        </w:rPr>
        <w:t xml:space="preserve"> wird </w:t>
      </w:r>
      <w:r w:rsidR="00260C8D">
        <w:rPr>
          <w:rFonts w:cs="Arial"/>
          <w:sz w:val="20"/>
          <w:szCs w:val="20"/>
        </w:rPr>
        <w:t xml:space="preserve">das abwechslungsreiche Wandergebiet von </w:t>
      </w:r>
      <w:r w:rsidR="00866DA1">
        <w:rPr>
          <w:rFonts w:cs="Arial"/>
          <w:sz w:val="20"/>
          <w:szCs w:val="20"/>
        </w:rPr>
        <w:t>Lech Zürs</w:t>
      </w:r>
      <w:r w:rsidR="00260C8D">
        <w:rPr>
          <w:rFonts w:cs="Arial"/>
          <w:sz w:val="20"/>
          <w:szCs w:val="20"/>
        </w:rPr>
        <w:t xml:space="preserve"> auch für seine </w:t>
      </w:r>
      <w:r w:rsidR="005D439B">
        <w:rPr>
          <w:rFonts w:cs="Arial"/>
          <w:sz w:val="20"/>
          <w:szCs w:val="20"/>
        </w:rPr>
        <w:t xml:space="preserve">Themenwege. So </w:t>
      </w:r>
      <w:r w:rsidR="005D439B">
        <w:rPr>
          <w:rFonts w:cs="Arial"/>
          <w:sz w:val="20"/>
          <w:szCs w:val="20"/>
        </w:rPr>
        <w:lastRenderedPageBreak/>
        <w:t xml:space="preserve">nimmt der als </w:t>
      </w:r>
      <w:proofErr w:type="spellStart"/>
      <w:r w:rsidR="005D439B">
        <w:rPr>
          <w:rFonts w:cs="Arial"/>
          <w:sz w:val="20"/>
          <w:szCs w:val="20"/>
        </w:rPr>
        <w:t>Leading</w:t>
      </w:r>
      <w:proofErr w:type="spellEnd"/>
      <w:r w:rsidR="005D439B">
        <w:rPr>
          <w:rFonts w:cs="Arial"/>
          <w:sz w:val="20"/>
          <w:szCs w:val="20"/>
        </w:rPr>
        <w:t xml:space="preserve"> Quality Trail </w:t>
      </w:r>
      <w:proofErr w:type="spellStart"/>
      <w:r w:rsidR="005D439B">
        <w:rPr>
          <w:rFonts w:cs="Arial"/>
          <w:sz w:val="20"/>
          <w:szCs w:val="20"/>
        </w:rPr>
        <w:t>of</w:t>
      </w:r>
      <w:proofErr w:type="spellEnd"/>
      <w:r w:rsidR="005D439B">
        <w:rPr>
          <w:rFonts w:cs="Arial"/>
          <w:sz w:val="20"/>
          <w:szCs w:val="20"/>
        </w:rPr>
        <w:t xml:space="preserve"> Europe zertifizierte </w:t>
      </w:r>
      <w:r w:rsidR="00E6111A">
        <w:rPr>
          <w:rFonts w:cs="Arial"/>
          <w:sz w:val="20"/>
          <w:szCs w:val="20"/>
        </w:rPr>
        <w:t>„</w:t>
      </w:r>
      <w:proofErr w:type="spellStart"/>
      <w:r w:rsidR="005D439B">
        <w:rPr>
          <w:rFonts w:cs="Arial"/>
          <w:sz w:val="20"/>
          <w:szCs w:val="20"/>
        </w:rPr>
        <w:t>Lechweg</w:t>
      </w:r>
      <w:proofErr w:type="spellEnd"/>
      <w:r w:rsidR="00E6111A">
        <w:rPr>
          <w:rFonts w:cs="Arial"/>
          <w:sz w:val="20"/>
          <w:szCs w:val="20"/>
        </w:rPr>
        <w:t>“</w:t>
      </w:r>
      <w:r w:rsidR="005D439B">
        <w:rPr>
          <w:rFonts w:cs="Arial"/>
          <w:sz w:val="20"/>
          <w:szCs w:val="20"/>
        </w:rPr>
        <w:t xml:space="preserve"> hier seinen Ausgang und führt auf der 1. Etappe vom Quellgebiet </w:t>
      </w:r>
      <w:r w:rsidR="00E6111A">
        <w:rPr>
          <w:rFonts w:cs="Arial"/>
          <w:sz w:val="20"/>
          <w:szCs w:val="20"/>
        </w:rPr>
        <w:t>beim</w:t>
      </w:r>
      <w:r w:rsidR="005D439B">
        <w:rPr>
          <w:rFonts w:cs="Arial"/>
          <w:sz w:val="20"/>
          <w:szCs w:val="20"/>
        </w:rPr>
        <w:t xml:space="preserve"> </w:t>
      </w:r>
      <w:proofErr w:type="spellStart"/>
      <w:r w:rsidR="005D439B">
        <w:rPr>
          <w:rFonts w:cs="Arial"/>
          <w:sz w:val="20"/>
          <w:szCs w:val="20"/>
        </w:rPr>
        <w:t>Formarinsee</w:t>
      </w:r>
      <w:proofErr w:type="spellEnd"/>
      <w:r w:rsidR="005D439B">
        <w:rPr>
          <w:rFonts w:cs="Arial"/>
          <w:sz w:val="20"/>
          <w:szCs w:val="20"/>
        </w:rPr>
        <w:t xml:space="preserve"> entlang des rauschenden Gebirgsflusses durchs </w:t>
      </w:r>
      <w:proofErr w:type="spellStart"/>
      <w:r w:rsidR="005D439B">
        <w:rPr>
          <w:rFonts w:cs="Arial"/>
          <w:sz w:val="20"/>
          <w:szCs w:val="20"/>
        </w:rPr>
        <w:t>Zugertal</w:t>
      </w:r>
      <w:proofErr w:type="spellEnd"/>
      <w:r w:rsidR="005D439B">
        <w:rPr>
          <w:rFonts w:cs="Arial"/>
          <w:sz w:val="20"/>
          <w:szCs w:val="20"/>
        </w:rPr>
        <w:t xml:space="preserve"> bis nach Lech. Die 2. Etappe</w:t>
      </w:r>
      <w:r w:rsidR="006B2A5E">
        <w:rPr>
          <w:rFonts w:cs="Arial"/>
          <w:sz w:val="20"/>
          <w:szCs w:val="20"/>
        </w:rPr>
        <w:t xml:space="preserve">, auf der sich eine imposante </w:t>
      </w:r>
      <w:proofErr w:type="spellStart"/>
      <w:r w:rsidR="006B2A5E">
        <w:rPr>
          <w:rFonts w:cs="Arial"/>
          <w:sz w:val="20"/>
          <w:szCs w:val="20"/>
        </w:rPr>
        <w:t>Tobellandschaft</w:t>
      </w:r>
      <w:proofErr w:type="spellEnd"/>
      <w:r w:rsidR="006B2A5E">
        <w:rPr>
          <w:rFonts w:cs="Arial"/>
          <w:sz w:val="20"/>
          <w:szCs w:val="20"/>
        </w:rPr>
        <w:t xml:space="preserve"> be</w:t>
      </w:r>
      <w:r w:rsidR="003375E0">
        <w:rPr>
          <w:rFonts w:cs="Arial"/>
          <w:sz w:val="20"/>
          <w:szCs w:val="20"/>
        </w:rPr>
        <w:t>wundern</w:t>
      </w:r>
      <w:r w:rsidR="006B2A5E">
        <w:rPr>
          <w:rFonts w:cs="Arial"/>
          <w:sz w:val="20"/>
          <w:szCs w:val="20"/>
        </w:rPr>
        <w:t xml:space="preserve"> lässt, führt nach Warth. Der Nachbarort bildete einst gemeinsam mit den zwei weiteren </w:t>
      </w:r>
      <w:proofErr w:type="spellStart"/>
      <w:r w:rsidR="006B2A5E">
        <w:rPr>
          <w:rFonts w:cs="Arial"/>
          <w:sz w:val="20"/>
          <w:szCs w:val="20"/>
        </w:rPr>
        <w:t>Walsergemeinden</w:t>
      </w:r>
      <w:proofErr w:type="spellEnd"/>
      <w:r w:rsidR="006B2A5E">
        <w:rPr>
          <w:rFonts w:cs="Arial"/>
          <w:sz w:val="20"/>
          <w:szCs w:val="20"/>
        </w:rPr>
        <w:t xml:space="preserve"> </w:t>
      </w:r>
      <w:proofErr w:type="spellStart"/>
      <w:r w:rsidR="006B2A5E">
        <w:rPr>
          <w:rFonts w:cs="Arial"/>
          <w:sz w:val="20"/>
          <w:szCs w:val="20"/>
        </w:rPr>
        <w:t>Schröcken</w:t>
      </w:r>
      <w:proofErr w:type="spellEnd"/>
      <w:r w:rsidR="006B2A5E">
        <w:rPr>
          <w:rFonts w:cs="Arial"/>
          <w:sz w:val="20"/>
          <w:szCs w:val="20"/>
        </w:rPr>
        <w:t xml:space="preserve"> und Lech die historische Region „</w:t>
      </w:r>
      <w:proofErr w:type="spellStart"/>
      <w:r w:rsidR="006B2A5E">
        <w:rPr>
          <w:rFonts w:cs="Arial"/>
          <w:sz w:val="20"/>
          <w:szCs w:val="20"/>
        </w:rPr>
        <w:t>Tannberg</w:t>
      </w:r>
      <w:proofErr w:type="spellEnd"/>
      <w:r w:rsidR="006B2A5E">
        <w:rPr>
          <w:rFonts w:cs="Arial"/>
          <w:sz w:val="20"/>
          <w:szCs w:val="20"/>
        </w:rPr>
        <w:t xml:space="preserve">“, wo sich </w:t>
      </w:r>
      <w:r w:rsidR="003375E0">
        <w:rPr>
          <w:rFonts w:cs="Arial"/>
          <w:sz w:val="20"/>
          <w:szCs w:val="20"/>
        </w:rPr>
        <w:t xml:space="preserve">auf dem weitverzweigten Themenweg die </w:t>
      </w:r>
      <w:r w:rsidR="006B2A5E">
        <w:rPr>
          <w:rFonts w:cs="Arial"/>
          <w:sz w:val="20"/>
          <w:szCs w:val="20"/>
        </w:rPr>
        <w:t>Spuren</w:t>
      </w:r>
      <w:r w:rsidR="003375E0">
        <w:rPr>
          <w:rFonts w:cs="Arial"/>
          <w:sz w:val="20"/>
          <w:szCs w:val="20"/>
        </w:rPr>
        <w:t xml:space="preserve"> der Vergangenheit </w:t>
      </w:r>
      <w:r w:rsidR="006B2A5E">
        <w:rPr>
          <w:rFonts w:cs="Arial"/>
          <w:sz w:val="20"/>
          <w:szCs w:val="20"/>
        </w:rPr>
        <w:t>57 Stationen entdecken lassen</w:t>
      </w:r>
      <w:r w:rsidR="003375E0">
        <w:rPr>
          <w:rFonts w:cs="Arial"/>
          <w:sz w:val="20"/>
          <w:szCs w:val="20"/>
        </w:rPr>
        <w:t xml:space="preserve">: von uralten Walser Holzbauten über weitere Kultur- wie auch Naturschätze bis zu überlieferten Sagen. </w:t>
      </w:r>
      <w:r w:rsidR="00E6111A">
        <w:rPr>
          <w:rFonts w:cs="Arial"/>
          <w:sz w:val="20"/>
          <w:szCs w:val="20"/>
        </w:rPr>
        <w:t xml:space="preserve">Einzigartige Erlebnisse bietet der mehrfach prämierte „Grüne Ring“. </w:t>
      </w:r>
      <w:r w:rsidR="00E6111A" w:rsidRPr="00952E6C">
        <w:rPr>
          <w:rFonts w:cs="Arial"/>
          <w:bCs/>
          <w:sz w:val="20"/>
          <w:szCs w:val="20"/>
        </w:rPr>
        <w:t xml:space="preserve">Die </w:t>
      </w:r>
      <w:r w:rsidR="00E6111A">
        <w:rPr>
          <w:rFonts w:cs="Arial"/>
          <w:bCs/>
          <w:sz w:val="20"/>
          <w:szCs w:val="20"/>
        </w:rPr>
        <w:t>drei</w:t>
      </w:r>
      <w:r w:rsidR="00E6111A" w:rsidRPr="00952E6C">
        <w:rPr>
          <w:rFonts w:cs="Arial"/>
          <w:bCs/>
          <w:sz w:val="20"/>
          <w:szCs w:val="20"/>
        </w:rPr>
        <w:t>tägige Etappenwanderung</w:t>
      </w:r>
      <w:r w:rsidR="00E6111A">
        <w:rPr>
          <w:rFonts w:cs="Arial"/>
          <w:bCs/>
          <w:sz w:val="20"/>
          <w:szCs w:val="20"/>
        </w:rPr>
        <w:t xml:space="preserve"> verbindet auf faszinierende Weise Natur, Kunst und Literatur</w:t>
      </w:r>
      <w:r w:rsidR="00D874C4">
        <w:rPr>
          <w:rFonts w:cs="Arial"/>
          <w:bCs/>
          <w:sz w:val="20"/>
          <w:szCs w:val="20"/>
        </w:rPr>
        <w:t>, indem 17 Naturschauplätze durch eine kreative Inszenierung sowie die Texte der Vorarlberger Autorin Daniela Egger im Begleitbuch „Ein Samurai am Kriegerhorn“ zusätzliche Atmosphäre erhalten. Ein großes Vergnügen für die ganze Familie ist der „Grüne Rätsel-Ring“, der dem Nachwuchs auf unterhaltsame Art die Natur näherbringt.</w:t>
      </w:r>
      <w:r w:rsidR="00E6111A">
        <w:rPr>
          <w:rFonts w:cs="Arial"/>
          <w:bCs/>
          <w:sz w:val="20"/>
          <w:szCs w:val="20"/>
        </w:rPr>
        <w:t xml:space="preserve"> </w:t>
      </w:r>
    </w:p>
    <w:p w14:paraId="06B80B9C" w14:textId="5DA2152B" w:rsidR="005D439B" w:rsidRDefault="005D439B" w:rsidP="00424B2B">
      <w:pPr>
        <w:spacing w:line="360" w:lineRule="auto"/>
        <w:jc w:val="both"/>
        <w:rPr>
          <w:rFonts w:cs="Arial"/>
          <w:sz w:val="20"/>
          <w:szCs w:val="20"/>
        </w:rPr>
      </w:pPr>
    </w:p>
    <w:p w14:paraId="642010E8" w14:textId="063E8628" w:rsidR="003375E0" w:rsidRPr="003A4C97" w:rsidRDefault="003375E0" w:rsidP="003375E0">
      <w:pPr>
        <w:tabs>
          <w:tab w:val="left" w:pos="2268"/>
        </w:tabs>
        <w:spacing w:line="360" w:lineRule="auto"/>
        <w:jc w:val="both"/>
        <w:rPr>
          <w:rFonts w:cs="Arial"/>
          <w:color w:val="262626"/>
          <w:sz w:val="20"/>
          <w:szCs w:val="20"/>
        </w:rPr>
      </w:pPr>
      <w:r>
        <w:rPr>
          <w:rFonts w:cs="Arial"/>
          <w:color w:val="262626"/>
          <w:sz w:val="20"/>
          <w:szCs w:val="20"/>
        </w:rPr>
        <w:t>Weitere Informationen zum Grünen Ring</w:t>
      </w:r>
      <w:r w:rsidR="00E6111A">
        <w:rPr>
          <w:rFonts w:cs="Arial"/>
          <w:color w:val="262626"/>
          <w:sz w:val="20"/>
          <w:szCs w:val="20"/>
        </w:rPr>
        <w:t>:</w:t>
      </w:r>
      <w:r>
        <w:rPr>
          <w:rFonts w:cs="Arial"/>
          <w:color w:val="262626"/>
          <w:sz w:val="20"/>
          <w:szCs w:val="20"/>
        </w:rPr>
        <w:t xml:space="preserve">  </w:t>
      </w:r>
      <w:hyperlink r:id="rId8" w:history="1">
        <w:r w:rsidRPr="00A13035">
          <w:rPr>
            <w:rStyle w:val="Hyperlink"/>
            <w:rFonts w:cs="Arial"/>
            <w:sz w:val="20"/>
            <w:szCs w:val="20"/>
          </w:rPr>
          <w:t>www.lechzuers.com/sommer/der-gruene-ring/</w:t>
        </w:r>
      </w:hyperlink>
    </w:p>
    <w:p w14:paraId="26C95EAE" w14:textId="27AD7391" w:rsidR="00866DA1" w:rsidRPr="003375E0" w:rsidRDefault="003375E0" w:rsidP="003375E0">
      <w:pPr>
        <w:tabs>
          <w:tab w:val="left" w:pos="2268"/>
        </w:tabs>
        <w:spacing w:line="360" w:lineRule="auto"/>
        <w:jc w:val="both"/>
        <w:rPr>
          <w:sz w:val="20"/>
        </w:rPr>
      </w:pPr>
      <w:r>
        <w:rPr>
          <w:sz w:val="20"/>
        </w:rPr>
        <w:t xml:space="preserve">Weitere Infos zum </w:t>
      </w:r>
      <w:proofErr w:type="spellStart"/>
      <w:r>
        <w:rPr>
          <w:sz w:val="20"/>
        </w:rPr>
        <w:t>Lechweg</w:t>
      </w:r>
      <w:proofErr w:type="spellEnd"/>
      <w:r w:rsidR="00E6111A">
        <w:rPr>
          <w:sz w:val="20"/>
        </w:rPr>
        <w:t>:</w:t>
      </w:r>
      <w:r>
        <w:rPr>
          <w:sz w:val="20"/>
        </w:rPr>
        <w:t xml:space="preserve">  </w:t>
      </w:r>
      <w:hyperlink r:id="rId9" w:history="1">
        <w:r w:rsidRPr="00A13035">
          <w:rPr>
            <w:rStyle w:val="Hyperlink"/>
            <w:sz w:val="20"/>
          </w:rPr>
          <w:t>www.lechzuers.com/sommer/wandern/lechweg/</w:t>
        </w:r>
      </w:hyperlink>
    </w:p>
    <w:p w14:paraId="5896390E" w14:textId="3C222822" w:rsidR="00424B2B" w:rsidRDefault="00424B2B" w:rsidP="001623CD">
      <w:pPr>
        <w:spacing w:line="360" w:lineRule="auto"/>
        <w:jc w:val="both"/>
        <w:rPr>
          <w:rFonts w:cs="Arial"/>
          <w:sz w:val="20"/>
          <w:szCs w:val="20"/>
        </w:rPr>
      </w:pPr>
    </w:p>
    <w:p w14:paraId="26FBF5B6" w14:textId="77777777" w:rsidR="00C93FC6" w:rsidRDefault="00C93FC6" w:rsidP="00424B2B">
      <w:pPr>
        <w:spacing w:line="360" w:lineRule="auto"/>
        <w:jc w:val="both"/>
        <w:rPr>
          <w:rFonts w:cs="Arial"/>
          <w:b/>
          <w:color w:val="364E8D"/>
          <w:sz w:val="20"/>
          <w:szCs w:val="20"/>
        </w:rPr>
      </w:pPr>
    </w:p>
    <w:p w14:paraId="622BEC78" w14:textId="7D1B9A50" w:rsidR="00424B2B" w:rsidRPr="0008691B" w:rsidRDefault="00D01954" w:rsidP="00424B2B">
      <w:pPr>
        <w:spacing w:line="360" w:lineRule="auto"/>
        <w:jc w:val="both"/>
        <w:rPr>
          <w:rFonts w:cs="Arial"/>
          <w:b/>
          <w:color w:val="364E8D"/>
          <w:sz w:val="20"/>
          <w:szCs w:val="20"/>
          <w:lang w:val="de-AT"/>
        </w:rPr>
      </w:pPr>
      <w:r>
        <w:rPr>
          <w:rFonts w:cs="Arial"/>
          <w:b/>
          <w:color w:val="364E8D"/>
          <w:sz w:val="20"/>
          <w:szCs w:val="20"/>
        </w:rPr>
        <w:t xml:space="preserve">Wahre </w:t>
      </w:r>
      <w:r w:rsidR="0008691B">
        <w:rPr>
          <w:rFonts w:cs="Arial"/>
          <w:b/>
          <w:color w:val="364E8D"/>
          <w:sz w:val="20"/>
          <w:szCs w:val="20"/>
          <w:lang w:val="de-AT"/>
        </w:rPr>
        <w:t>Naturs</w:t>
      </w:r>
      <w:r w:rsidR="008A2245">
        <w:rPr>
          <w:rFonts w:cs="Arial"/>
          <w:b/>
          <w:color w:val="364E8D"/>
          <w:sz w:val="20"/>
          <w:szCs w:val="20"/>
          <w:lang w:val="de-AT"/>
        </w:rPr>
        <w:t>chätze am Wegesrand</w:t>
      </w:r>
      <w:r w:rsidR="0008691B">
        <w:rPr>
          <w:rFonts w:cs="Arial"/>
          <w:b/>
          <w:color w:val="364E8D"/>
          <w:sz w:val="20"/>
          <w:szCs w:val="20"/>
          <w:lang w:val="de-AT"/>
        </w:rPr>
        <w:t xml:space="preserve"> – vom Ursprung der Alpen bis zum Steinernen Meer </w:t>
      </w:r>
    </w:p>
    <w:p w14:paraId="268300C8" w14:textId="069D1510" w:rsidR="0008691B" w:rsidRPr="003217DC" w:rsidRDefault="0008691B" w:rsidP="003217DC">
      <w:pPr>
        <w:spacing w:line="360" w:lineRule="auto"/>
        <w:jc w:val="both"/>
        <w:rPr>
          <w:rFonts w:ascii="Times New Roman" w:hAnsi="Times New Roman"/>
          <w:sz w:val="24"/>
        </w:rPr>
      </w:pPr>
      <w:r>
        <w:rPr>
          <w:rFonts w:cs="Arial"/>
          <w:sz w:val="20"/>
          <w:szCs w:val="20"/>
        </w:rPr>
        <w:t>Zwei Wanderwege von Lech Zürs wurden mit dem österreichischen Wandergütesiegel zertifiziert</w:t>
      </w:r>
      <w:r w:rsidR="008A2245">
        <w:rPr>
          <w:rFonts w:cs="Arial"/>
          <w:sz w:val="20"/>
          <w:szCs w:val="20"/>
        </w:rPr>
        <w:t xml:space="preserve">: </w:t>
      </w:r>
      <w:r w:rsidR="0033789B">
        <w:rPr>
          <w:rFonts w:cs="Arial"/>
          <w:sz w:val="20"/>
          <w:szCs w:val="20"/>
        </w:rPr>
        <w:t>Als Rundwanderung eröffnet der</w:t>
      </w:r>
      <w:r w:rsidR="008A2245">
        <w:rPr>
          <w:rFonts w:cs="Arial"/>
          <w:sz w:val="20"/>
          <w:szCs w:val="20"/>
        </w:rPr>
        <w:t xml:space="preserve"> „</w:t>
      </w:r>
      <w:proofErr w:type="spellStart"/>
      <w:r w:rsidR="0026290E">
        <w:fldChar w:fldCharType="begin"/>
      </w:r>
      <w:r w:rsidR="0026290E">
        <w:instrText xml:space="preserve"> HYPERLINK "https://static.maptoolkit.net/routeCMS/route.html" \l "id=de-9f1354e7-de98-4f0c-9b6d-0e4f407c0b10" </w:instrText>
      </w:r>
      <w:r w:rsidR="0026290E">
        <w:fldChar w:fldCharType="separate"/>
      </w:r>
      <w:r w:rsidR="003217DC">
        <w:rPr>
          <w:rStyle w:val="Hyperlink"/>
        </w:rPr>
        <w:t>Geoweg</w:t>
      </w:r>
      <w:proofErr w:type="spellEnd"/>
      <w:r w:rsidR="0026290E">
        <w:rPr>
          <w:rStyle w:val="Hyperlink"/>
        </w:rPr>
        <w:fldChar w:fldCharType="end"/>
      </w:r>
      <w:r w:rsidR="003217DC">
        <w:rPr>
          <w:rFonts w:ascii="Times New Roman" w:hAnsi="Times New Roman"/>
          <w:sz w:val="24"/>
        </w:rPr>
        <w:t xml:space="preserve"> </w:t>
      </w:r>
      <w:proofErr w:type="spellStart"/>
      <w:r w:rsidR="008A2245">
        <w:rPr>
          <w:rFonts w:cs="Arial"/>
          <w:sz w:val="20"/>
          <w:szCs w:val="20"/>
        </w:rPr>
        <w:t>Rüfikopf</w:t>
      </w:r>
      <w:proofErr w:type="spellEnd"/>
      <w:r w:rsidR="008A2245">
        <w:rPr>
          <w:rFonts w:cs="Arial"/>
          <w:sz w:val="20"/>
          <w:szCs w:val="20"/>
        </w:rPr>
        <w:t xml:space="preserve">“ </w:t>
      </w:r>
      <w:r w:rsidR="002B2CE9">
        <w:rPr>
          <w:rFonts w:cs="Arial"/>
          <w:sz w:val="20"/>
          <w:szCs w:val="20"/>
        </w:rPr>
        <w:t xml:space="preserve">fesselnde </w:t>
      </w:r>
      <w:r w:rsidR="002B2CE9" w:rsidRPr="00952E6C">
        <w:rPr>
          <w:rFonts w:cs="Arial"/>
          <w:bCs/>
          <w:sz w:val="20"/>
          <w:szCs w:val="20"/>
        </w:rPr>
        <w:t>Einblicke in die Erdgeschichte seit 200 Mio. Jahren</w:t>
      </w:r>
      <w:r w:rsidR="002B2CE9">
        <w:rPr>
          <w:rFonts w:cs="Arial"/>
          <w:bCs/>
          <w:sz w:val="20"/>
          <w:szCs w:val="20"/>
        </w:rPr>
        <w:t xml:space="preserve"> und das Entstehen der Alpen.</w:t>
      </w:r>
      <w:r w:rsidR="002B2CE9" w:rsidRPr="00952E6C">
        <w:rPr>
          <w:rFonts w:cs="Arial"/>
          <w:bCs/>
          <w:sz w:val="20"/>
          <w:szCs w:val="20"/>
        </w:rPr>
        <w:t xml:space="preserve"> </w:t>
      </w:r>
      <w:r w:rsidR="002B2CE9">
        <w:rPr>
          <w:rFonts w:cs="Arial"/>
          <w:bCs/>
          <w:sz w:val="20"/>
          <w:szCs w:val="20"/>
        </w:rPr>
        <w:t xml:space="preserve">Wertvolle Fossilien </w:t>
      </w:r>
      <w:r w:rsidR="0033789B">
        <w:rPr>
          <w:rFonts w:cs="Arial"/>
          <w:bCs/>
          <w:sz w:val="20"/>
          <w:szCs w:val="20"/>
        </w:rPr>
        <w:t>lassen sich ebenfalls im „</w:t>
      </w:r>
      <w:hyperlink r:id="rId10" w:anchor="id=de-501a920e-c7a6-48d1-957f-1a156f96ddbe" w:history="1">
        <w:r w:rsidR="003217DC">
          <w:rPr>
            <w:rStyle w:val="Hyperlink"/>
          </w:rPr>
          <w:t>Steinernen Meer</w:t>
        </w:r>
      </w:hyperlink>
      <w:r w:rsidR="0033789B">
        <w:rPr>
          <w:rFonts w:cs="Arial"/>
          <w:bCs/>
          <w:sz w:val="20"/>
          <w:szCs w:val="20"/>
        </w:rPr>
        <w:t xml:space="preserve">“ bestaunen, einer </w:t>
      </w:r>
      <w:r w:rsidR="00BA3399">
        <w:rPr>
          <w:rFonts w:cs="Arial"/>
          <w:bCs/>
          <w:sz w:val="20"/>
          <w:szCs w:val="20"/>
        </w:rPr>
        <w:t>einzigartigen</w:t>
      </w:r>
      <w:r w:rsidR="0033789B">
        <w:rPr>
          <w:rFonts w:cs="Arial"/>
          <w:bCs/>
          <w:sz w:val="20"/>
          <w:szCs w:val="20"/>
        </w:rPr>
        <w:t xml:space="preserve"> Landschaft mit wunderbare</w:t>
      </w:r>
      <w:r w:rsidR="007C20F5">
        <w:rPr>
          <w:rFonts w:cs="Arial"/>
          <w:bCs/>
          <w:sz w:val="20"/>
          <w:szCs w:val="20"/>
        </w:rPr>
        <w:t>n</w:t>
      </w:r>
      <w:r w:rsidR="0033789B">
        <w:rPr>
          <w:rFonts w:cs="Arial"/>
          <w:bCs/>
          <w:sz w:val="20"/>
          <w:szCs w:val="20"/>
        </w:rPr>
        <w:t xml:space="preserve"> Ausblick</w:t>
      </w:r>
      <w:r w:rsidR="007C20F5">
        <w:rPr>
          <w:rFonts w:cs="Arial"/>
          <w:bCs/>
          <w:sz w:val="20"/>
          <w:szCs w:val="20"/>
        </w:rPr>
        <w:t>en</w:t>
      </w:r>
      <w:r w:rsidR="0033789B">
        <w:rPr>
          <w:rFonts w:cs="Arial"/>
          <w:bCs/>
          <w:sz w:val="20"/>
          <w:szCs w:val="20"/>
        </w:rPr>
        <w:t xml:space="preserve">. </w:t>
      </w:r>
      <w:r w:rsidR="00BA3399">
        <w:rPr>
          <w:rFonts w:cs="Arial"/>
          <w:bCs/>
          <w:sz w:val="20"/>
          <w:szCs w:val="20"/>
        </w:rPr>
        <w:t>Ein weiteres Beispiel für die vielen Attraktionen ist das „Naturschutzgebiet Gipslöcher“, wo durch das Mikroklima seltene Pflanzen gedeihen und auch Murmeltiere zu beobachten sind. Die Auswahl in der Wanderregion</w:t>
      </w:r>
      <w:r w:rsidR="00D85563">
        <w:rPr>
          <w:rFonts w:cs="Arial"/>
          <w:bCs/>
          <w:sz w:val="20"/>
          <w:szCs w:val="20"/>
        </w:rPr>
        <w:t xml:space="preserve"> Lech Zürs</w:t>
      </w:r>
      <w:r w:rsidR="00BA3399">
        <w:rPr>
          <w:rFonts w:cs="Arial"/>
          <w:bCs/>
          <w:sz w:val="20"/>
          <w:szCs w:val="20"/>
        </w:rPr>
        <w:t xml:space="preserve"> ist groß, auch was </w:t>
      </w:r>
      <w:r w:rsidR="004C38E6">
        <w:rPr>
          <w:rFonts w:cs="Arial"/>
          <w:bCs/>
          <w:sz w:val="20"/>
          <w:szCs w:val="20"/>
        </w:rPr>
        <w:t xml:space="preserve">die gemütliche Einkehr und das leibliche Wohl anbelangt. Zehn Hütten begrüßen die Wanderer und Bergsteiger mit urigem Ambiente und </w:t>
      </w:r>
      <w:r w:rsidR="00D85563">
        <w:rPr>
          <w:rFonts w:cs="Arial"/>
          <w:bCs/>
          <w:sz w:val="20"/>
          <w:szCs w:val="20"/>
        </w:rPr>
        <w:t>qualitä</w:t>
      </w:r>
      <w:r w:rsidR="007C20F5">
        <w:rPr>
          <w:rFonts w:cs="Arial"/>
          <w:bCs/>
          <w:sz w:val="20"/>
          <w:szCs w:val="20"/>
        </w:rPr>
        <w:t>t</w:t>
      </w:r>
      <w:r w:rsidR="00D85563">
        <w:rPr>
          <w:rFonts w:cs="Arial"/>
          <w:bCs/>
          <w:sz w:val="20"/>
          <w:szCs w:val="20"/>
        </w:rPr>
        <w:t>svoller</w:t>
      </w:r>
      <w:r w:rsidR="004C38E6">
        <w:rPr>
          <w:rFonts w:cs="Arial"/>
          <w:bCs/>
          <w:sz w:val="20"/>
          <w:szCs w:val="20"/>
        </w:rPr>
        <w:t xml:space="preserve"> Kost </w:t>
      </w:r>
      <w:r w:rsidR="00D85563">
        <w:rPr>
          <w:rFonts w:cs="Arial"/>
          <w:bCs/>
          <w:sz w:val="20"/>
          <w:szCs w:val="20"/>
        </w:rPr>
        <w:t>wie</w:t>
      </w:r>
      <w:r w:rsidR="004C38E6">
        <w:rPr>
          <w:rFonts w:cs="Arial"/>
          <w:bCs/>
          <w:sz w:val="20"/>
          <w:szCs w:val="20"/>
        </w:rPr>
        <w:t xml:space="preserve"> regionale</w:t>
      </w:r>
      <w:r w:rsidR="00D85563">
        <w:rPr>
          <w:rFonts w:cs="Arial"/>
          <w:bCs/>
          <w:sz w:val="20"/>
          <w:szCs w:val="20"/>
        </w:rPr>
        <w:t>n</w:t>
      </w:r>
      <w:r w:rsidR="004C38E6">
        <w:rPr>
          <w:rFonts w:cs="Arial"/>
          <w:bCs/>
          <w:sz w:val="20"/>
          <w:szCs w:val="20"/>
        </w:rPr>
        <w:t xml:space="preserve"> Spezialitäten. </w:t>
      </w:r>
    </w:p>
    <w:p w14:paraId="3CD84F43" w14:textId="51659BF9" w:rsidR="004C38E6" w:rsidRDefault="004C38E6" w:rsidP="002B2CE9">
      <w:pPr>
        <w:spacing w:line="360" w:lineRule="auto"/>
        <w:jc w:val="both"/>
        <w:rPr>
          <w:rFonts w:cs="Arial"/>
          <w:bCs/>
          <w:sz w:val="20"/>
          <w:szCs w:val="20"/>
        </w:rPr>
      </w:pPr>
    </w:p>
    <w:p w14:paraId="0BC71217" w14:textId="7BFC41C1" w:rsidR="004C38E6" w:rsidRPr="004C38E6" w:rsidRDefault="004C38E6" w:rsidP="004C38E6">
      <w:pPr>
        <w:spacing w:line="360" w:lineRule="auto"/>
        <w:jc w:val="both"/>
        <w:rPr>
          <w:rFonts w:cs="Arial"/>
          <w:bCs/>
          <w:sz w:val="20"/>
          <w:szCs w:val="20"/>
        </w:rPr>
      </w:pPr>
      <w:r>
        <w:rPr>
          <w:rFonts w:cs="Arial"/>
          <w:bCs/>
          <w:sz w:val="20"/>
          <w:szCs w:val="20"/>
        </w:rPr>
        <w:t xml:space="preserve">Weitere Informationen unter </w:t>
      </w:r>
      <w:hyperlink r:id="rId11" w:history="1">
        <w:r w:rsidRPr="00F606CB">
          <w:rPr>
            <w:rStyle w:val="Hyperlink"/>
            <w:rFonts w:cs="Arial"/>
            <w:bCs/>
            <w:sz w:val="20"/>
            <w:szCs w:val="20"/>
          </w:rPr>
          <w:t>www.lechzuers.com/sommer/wandern/</w:t>
        </w:r>
      </w:hyperlink>
    </w:p>
    <w:p w14:paraId="056A82E3" w14:textId="21AF3E15" w:rsidR="00424B2B" w:rsidRDefault="00424B2B" w:rsidP="001623CD">
      <w:pPr>
        <w:spacing w:line="360" w:lineRule="auto"/>
        <w:jc w:val="both"/>
        <w:rPr>
          <w:rFonts w:cs="Arial"/>
          <w:sz w:val="20"/>
          <w:szCs w:val="20"/>
        </w:rPr>
      </w:pPr>
    </w:p>
    <w:p w14:paraId="54AF0FBB" w14:textId="77777777" w:rsidR="00C93FC6" w:rsidRDefault="00C93FC6" w:rsidP="00424B2B">
      <w:pPr>
        <w:spacing w:line="360" w:lineRule="auto"/>
        <w:jc w:val="both"/>
        <w:rPr>
          <w:rFonts w:cs="Arial"/>
          <w:b/>
          <w:color w:val="364E8D"/>
          <w:sz w:val="20"/>
          <w:szCs w:val="20"/>
          <w:lang w:val="de-AT"/>
        </w:rPr>
      </w:pPr>
    </w:p>
    <w:p w14:paraId="5F4F6183" w14:textId="2B0E0A54" w:rsidR="00424B2B" w:rsidRPr="00735C51" w:rsidRDefault="007C20F5" w:rsidP="00424B2B">
      <w:pPr>
        <w:spacing w:line="360" w:lineRule="auto"/>
        <w:jc w:val="both"/>
        <w:rPr>
          <w:rFonts w:cs="Arial"/>
          <w:b/>
          <w:color w:val="364E8D"/>
          <w:sz w:val="20"/>
          <w:szCs w:val="20"/>
        </w:rPr>
      </w:pPr>
      <w:r>
        <w:rPr>
          <w:rFonts w:cs="Arial"/>
          <w:b/>
          <w:color w:val="364E8D"/>
          <w:sz w:val="20"/>
          <w:szCs w:val="20"/>
          <w:lang w:val="de-AT"/>
        </w:rPr>
        <w:t>Gut durchdachte Infrastruktur: von den</w:t>
      </w:r>
      <w:r w:rsidR="00D85563">
        <w:rPr>
          <w:rFonts w:cs="Arial"/>
          <w:b/>
          <w:color w:val="364E8D"/>
          <w:sz w:val="20"/>
          <w:szCs w:val="20"/>
          <w:lang w:val="de-AT"/>
        </w:rPr>
        <w:t xml:space="preserve"> Wanderbusse</w:t>
      </w:r>
      <w:r>
        <w:rPr>
          <w:rFonts w:cs="Arial"/>
          <w:b/>
          <w:color w:val="364E8D"/>
          <w:sz w:val="20"/>
          <w:szCs w:val="20"/>
          <w:lang w:val="de-AT"/>
        </w:rPr>
        <w:t>n</w:t>
      </w:r>
      <w:r w:rsidR="00D85563">
        <w:rPr>
          <w:rFonts w:cs="Arial"/>
          <w:b/>
          <w:color w:val="364E8D"/>
          <w:sz w:val="20"/>
          <w:szCs w:val="20"/>
          <w:lang w:val="de-AT"/>
        </w:rPr>
        <w:t xml:space="preserve"> </w:t>
      </w:r>
      <w:r>
        <w:rPr>
          <w:rFonts w:cs="Arial"/>
          <w:b/>
          <w:color w:val="364E8D"/>
          <w:sz w:val="20"/>
          <w:szCs w:val="20"/>
          <w:lang w:val="de-AT"/>
        </w:rPr>
        <w:t>bis zur</w:t>
      </w:r>
      <w:r w:rsidR="00D85563">
        <w:rPr>
          <w:rFonts w:cs="Arial"/>
          <w:b/>
          <w:color w:val="364E8D"/>
          <w:sz w:val="20"/>
          <w:szCs w:val="20"/>
          <w:lang w:val="de-AT"/>
        </w:rPr>
        <w:t xml:space="preserve"> Kombination </w:t>
      </w:r>
      <w:r w:rsidR="004C38E6" w:rsidRPr="004C38E6">
        <w:rPr>
          <w:rFonts w:cs="Arial"/>
          <w:b/>
          <w:color w:val="364E8D"/>
          <w:sz w:val="20"/>
          <w:szCs w:val="20"/>
          <w:lang w:val="de-AT"/>
        </w:rPr>
        <w:t xml:space="preserve">“Bike &amp; </w:t>
      </w:r>
      <w:proofErr w:type="spellStart"/>
      <w:r w:rsidR="004C38E6" w:rsidRPr="004C38E6">
        <w:rPr>
          <w:rFonts w:cs="Arial"/>
          <w:b/>
          <w:color w:val="364E8D"/>
          <w:sz w:val="20"/>
          <w:szCs w:val="20"/>
          <w:lang w:val="de-AT"/>
        </w:rPr>
        <w:t>Hike</w:t>
      </w:r>
      <w:proofErr w:type="spellEnd"/>
      <w:r w:rsidR="004C38E6" w:rsidRPr="004C38E6">
        <w:rPr>
          <w:rFonts w:cs="Arial"/>
          <w:b/>
          <w:color w:val="364E8D"/>
          <w:sz w:val="20"/>
          <w:szCs w:val="20"/>
          <w:lang w:val="de-AT"/>
        </w:rPr>
        <w:t xml:space="preserve">” </w:t>
      </w:r>
      <w:r w:rsidR="00424B2B">
        <w:rPr>
          <w:rFonts w:cs="Arial"/>
          <w:b/>
          <w:color w:val="364E8D"/>
          <w:sz w:val="20"/>
          <w:szCs w:val="20"/>
        </w:rPr>
        <w:t xml:space="preserve"> </w:t>
      </w:r>
    </w:p>
    <w:p w14:paraId="74DA03C7" w14:textId="0AB60B33" w:rsidR="007C20F5" w:rsidRDefault="00D85563" w:rsidP="00573E2C">
      <w:pPr>
        <w:spacing w:line="360" w:lineRule="auto"/>
        <w:jc w:val="both"/>
        <w:rPr>
          <w:rFonts w:cs="Arial"/>
          <w:sz w:val="20"/>
          <w:szCs w:val="20"/>
        </w:rPr>
      </w:pPr>
      <w:r>
        <w:rPr>
          <w:rFonts w:cs="Arial"/>
          <w:sz w:val="20"/>
          <w:szCs w:val="20"/>
        </w:rPr>
        <w:t xml:space="preserve">Ein weiteres Plus ist die Infrastruktur. </w:t>
      </w:r>
      <w:r w:rsidR="00573E2C">
        <w:rPr>
          <w:rFonts w:cs="Arial"/>
          <w:sz w:val="20"/>
          <w:szCs w:val="20"/>
        </w:rPr>
        <w:t>Die</w:t>
      </w:r>
      <w:r w:rsidR="007C20F5">
        <w:rPr>
          <w:rFonts w:cs="Arial"/>
          <w:sz w:val="20"/>
          <w:szCs w:val="20"/>
        </w:rPr>
        <w:t xml:space="preserve"> mit der Lech Card </w:t>
      </w:r>
      <w:r>
        <w:rPr>
          <w:rFonts w:cs="Arial"/>
          <w:sz w:val="20"/>
          <w:szCs w:val="20"/>
        </w:rPr>
        <w:t>kostenlose</w:t>
      </w:r>
      <w:r w:rsidR="007C20F5">
        <w:rPr>
          <w:rFonts w:cs="Arial"/>
          <w:sz w:val="20"/>
          <w:szCs w:val="20"/>
        </w:rPr>
        <w:t>n</w:t>
      </w:r>
      <w:r>
        <w:rPr>
          <w:rFonts w:cs="Arial"/>
          <w:sz w:val="20"/>
          <w:szCs w:val="20"/>
        </w:rPr>
        <w:t xml:space="preserve"> Wanderbusse</w:t>
      </w:r>
      <w:r w:rsidR="007C20F5">
        <w:rPr>
          <w:rFonts w:cs="Arial"/>
          <w:sz w:val="20"/>
          <w:szCs w:val="20"/>
        </w:rPr>
        <w:t xml:space="preserve"> </w:t>
      </w:r>
      <w:r w:rsidR="00573E2C">
        <w:rPr>
          <w:rFonts w:cs="Arial"/>
          <w:sz w:val="20"/>
          <w:szCs w:val="20"/>
        </w:rPr>
        <w:t xml:space="preserve">verbinden </w:t>
      </w:r>
      <w:r w:rsidR="007C20F5">
        <w:rPr>
          <w:rFonts w:cs="Arial"/>
          <w:sz w:val="20"/>
          <w:szCs w:val="20"/>
        </w:rPr>
        <w:t>sämtliche Ortsteile</w:t>
      </w:r>
      <w:r w:rsidR="00573E2C">
        <w:rPr>
          <w:rFonts w:cs="Arial"/>
          <w:sz w:val="20"/>
          <w:szCs w:val="20"/>
        </w:rPr>
        <w:t xml:space="preserve">, sei es das </w:t>
      </w:r>
      <w:proofErr w:type="spellStart"/>
      <w:r w:rsidR="00573E2C">
        <w:rPr>
          <w:rFonts w:cs="Arial"/>
          <w:sz w:val="20"/>
          <w:szCs w:val="20"/>
        </w:rPr>
        <w:t>Zugertal</w:t>
      </w:r>
      <w:proofErr w:type="spellEnd"/>
      <w:r w:rsidR="00573E2C">
        <w:rPr>
          <w:rFonts w:cs="Arial"/>
          <w:sz w:val="20"/>
          <w:szCs w:val="20"/>
        </w:rPr>
        <w:t>, Oberlech</w:t>
      </w:r>
      <w:r w:rsidR="00F01FBB">
        <w:rPr>
          <w:rFonts w:cs="Arial"/>
          <w:sz w:val="20"/>
          <w:szCs w:val="20"/>
        </w:rPr>
        <w:t xml:space="preserve">, </w:t>
      </w:r>
      <w:r w:rsidR="00573E2C">
        <w:rPr>
          <w:rFonts w:cs="Arial"/>
          <w:sz w:val="20"/>
          <w:szCs w:val="20"/>
        </w:rPr>
        <w:t>Zürs</w:t>
      </w:r>
      <w:r w:rsidR="00F01FBB">
        <w:rPr>
          <w:rFonts w:cs="Arial"/>
          <w:sz w:val="20"/>
          <w:szCs w:val="20"/>
        </w:rPr>
        <w:t xml:space="preserve"> und den Nachbarort Warth</w:t>
      </w:r>
      <w:r w:rsidR="00573E2C">
        <w:rPr>
          <w:rFonts w:cs="Arial"/>
          <w:sz w:val="20"/>
          <w:szCs w:val="20"/>
        </w:rPr>
        <w:t>,</w:t>
      </w:r>
      <w:r w:rsidR="007C20F5">
        <w:rPr>
          <w:rFonts w:cs="Arial"/>
          <w:sz w:val="20"/>
          <w:szCs w:val="20"/>
        </w:rPr>
        <w:t xml:space="preserve"> und bringen zu vielen Ausgangspunkten. Diese sind auch mit dem Fahrrad gut zu erreichen, weswegen sich</w:t>
      </w:r>
      <w:r w:rsidR="00573E2C">
        <w:rPr>
          <w:rFonts w:cs="Arial"/>
          <w:sz w:val="20"/>
          <w:szCs w:val="20"/>
        </w:rPr>
        <w:t xml:space="preserve"> </w:t>
      </w:r>
      <w:r w:rsidR="007C20F5">
        <w:rPr>
          <w:rFonts w:cs="Arial"/>
          <w:sz w:val="20"/>
          <w:szCs w:val="20"/>
        </w:rPr>
        <w:t xml:space="preserve">„Bike &amp; </w:t>
      </w:r>
      <w:proofErr w:type="spellStart"/>
      <w:r w:rsidR="007C20F5">
        <w:rPr>
          <w:rFonts w:cs="Arial"/>
          <w:sz w:val="20"/>
          <w:szCs w:val="20"/>
        </w:rPr>
        <w:t>Hike</w:t>
      </w:r>
      <w:proofErr w:type="spellEnd"/>
      <w:r w:rsidR="007C20F5">
        <w:rPr>
          <w:rFonts w:cs="Arial"/>
          <w:sz w:val="20"/>
          <w:szCs w:val="20"/>
        </w:rPr>
        <w:t xml:space="preserve">“ </w:t>
      </w:r>
      <w:r w:rsidR="00573E2C">
        <w:rPr>
          <w:rFonts w:cs="Arial"/>
          <w:sz w:val="20"/>
          <w:szCs w:val="20"/>
        </w:rPr>
        <w:t>großer</w:t>
      </w:r>
      <w:r w:rsidR="007C20F5">
        <w:rPr>
          <w:rFonts w:cs="Arial"/>
          <w:sz w:val="20"/>
          <w:szCs w:val="20"/>
        </w:rPr>
        <w:t xml:space="preserve"> Beliebtheit erfreut. </w:t>
      </w:r>
      <w:r w:rsidR="00573E2C">
        <w:rPr>
          <w:rFonts w:cs="Arial"/>
          <w:sz w:val="20"/>
          <w:szCs w:val="20"/>
        </w:rPr>
        <w:t xml:space="preserve">Ob mit dem Mountain- oder E-Bike, die in Lech Zürs auch zum </w:t>
      </w:r>
      <w:r w:rsidR="00573E2C">
        <w:rPr>
          <w:rFonts w:cs="Arial"/>
          <w:sz w:val="20"/>
          <w:szCs w:val="20"/>
        </w:rPr>
        <w:lastRenderedPageBreak/>
        <w:t>Verleih stehen, lässt sich ein gutes Stück des Hin- und Retourweges flinker bewältigen</w:t>
      </w:r>
      <w:r w:rsidR="00DB1AD5">
        <w:rPr>
          <w:rFonts w:cs="Arial"/>
          <w:sz w:val="20"/>
          <w:szCs w:val="20"/>
        </w:rPr>
        <w:t xml:space="preserve"> –</w:t>
      </w:r>
      <w:r w:rsidR="00573E2C">
        <w:rPr>
          <w:rFonts w:cs="Arial"/>
          <w:sz w:val="20"/>
          <w:szCs w:val="20"/>
        </w:rPr>
        <w:t xml:space="preserve"> begleitet von der </w:t>
      </w:r>
      <w:r w:rsidR="00DB1AD5">
        <w:rPr>
          <w:rFonts w:cs="Arial"/>
          <w:sz w:val="20"/>
          <w:szCs w:val="20"/>
        </w:rPr>
        <w:t xml:space="preserve">einmaligen Landschaft. </w:t>
      </w:r>
      <w:r w:rsidR="00573E2C">
        <w:rPr>
          <w:rFonts w:cs="Arial"/>
          <w:sz w:val="20"/>
          <w:szCs w:val="20"/>
        </w:rPr>
        <w:t xml:space="preserve"> </w:t>
      </w:r>
    </w:p>
    <w:p w14:paraId="542B79C2" w14:textId="4888E3D5" w:rsidR="00C93FC6" w:rsidRDefault="00735C51" w:rsidP="004C38E6">
      <w:pPr>
        <w:pStyle w:val="bodytext"/>
        <w:spacing w:line="360" w:lineRule="auto"/>
        <w:rPr>
          <w:rStyle w:val="Hyperlink"/>
          <w:rFonts w:ascii="Constantia" w:hAnsi="Constantia"/>
          <w:lang w:val="de-AT"/>
        </w:rPr>
      </w:pPr>
      <w:r w:rsidRPr="004C38E6">
        <w:rPr>
          <w:rStyle w:val="Standard1"/>
          <w:rFonts w:ascii="Constantia" w:hAnsi="Constantia" w:cs="Arial"/>
          <w:lang w:val="de-AT"/>
        </w:rPr>
        <w:t>Weitere Informationen unt</w:t>
      </w:r>
      <w:r w:rsidR="00317FF6" w:rsidRPr="004C38E6">
        <w:rPr>
          <w:rStyle w:val="Standard1"/>
          <w:rFonts w:ascii="Constantia" w:hAnsi="Constantia" w:cs="Arial"/>
          <w:lang w:val="de-AT"/>
        </w:rPr>
        <w:t xml:space="preserve">er </w:t>
      </w:r>
      <w:hyperlink r:id="rId12" w:history="1">
        <w:r w:rsidR="004C38E6" w:rsidRPr="004C38E6">
          <w:rPr>
            <w:rStyle w:val="Hyperlink"/>
            <w:rFonts w:ascii="Constantia" w:hAnsi="Constantia"/>
            <w:lang w:val="de-AT"/>
          </w:rPr>
          <w:t>www.lechzuers.com/bike-hike-3/</w:t>
        </w:r>
      </w:hyperlink>
    </w:p>
    <w:p w14:paraId="25867AF9" w14:textId="77777777" w:rsidR="00570140" w:rsidRDefault="00570140" w:rsidP="00C93FC6">
      <w:pPr>
        <w:pStyle w:val="bodytext"/>
        <w:spacing w:before="0" w:after="0" w:line="360" w:lineRule="auto"/>
        <w:rPr>
          <w:rFonts w:eastAsiaTheme="minorHAnsi" w:cs="Arial"/>
          <w:b/>
          <w:color w:val="364E8D"/>
          <w:kern w:val="0"/>
          <w:lang w:eastAsia="en-US" w:bidi="ar-SA"/>
        </w:rPr>
      </w:pPr>
    </w:p>
    <w:p w14:paraId="75D283DC" w14:textId="5FA3AF3C" w:rsidR="00C93FC6" w:rsidRDefault="00C93FC6" w:rsidP="00C93FC6">
      <w:pPr>
        <w:pStyle w:val="bodytext"/>
        <w:spacing w:before="0" w:after="0" w:line="360" w:lineRule="auto"/>
        <w:rPr>
          <w:rFonts w:eastAsiaTheme="minorHAnsi" w:cs="Arial"/>
          <w:b/>
          <w:color w:val="364E8D"/>
          <w:kern w:val="0"/>
          <w:lang w:eastAsia="en-US" w:bidi="ar-SA"/>
        </w:rPr>
      </w:pPr>
      <w:r w:rsidRPr="00C93FC6">
        <w:rPr>
          <w:rFonts w:eastAsiaTheme="minorHAnsi" w:cs="Arial"/>
          <w:b/>
          <w:color w:val="364E8D"/>
          <w:kern w:val="0"/>
          <w:lang w:eastAsia="en-US" w:bidi="ar-SA"/>
        </w:rPr>
        <w:t>NEU: Arlberg Trail</w:t>
      </w:r>
    </w:p>
    <w:p w14:paraId="0FD609CD" w14:textId="23C5C991" w:rsidR="00C93FC6" w:rsidRPr="00C93FC6" w:rsidRDefault="00C93FC6" w:rsidP="00C93FC6">
      <w:pPr>
        <w:pStyle w:val="bodytext"/>
        <w:spacing w:before="0" w:after="0" w:line="360" w:lineRule="auto"/>
        <w:jc w:val="both"/>
        <w:rPr>
          <w:rFonts w:eastAsiaTheme="minorHAnsi" w:cs="Arial"/>
          <w:bCs/>
          <w:color w:val="364E8D"/>
          <w:kern w:val="0"/>
          <w:lang w:eastAsia="en-US" w:bidi="ar-SA"/>
        </w:rPr>
      </w:pPr>
      <w:r w:rsidRPr="00C93FC6">
        <w:rPr>
          <w:rFonts w:ascii="Constantia" w:eastAsiaTheme="minorHAnsi" w:hAnsi="Constantia" w:cs="Arial"/>
          <w:bCs/>
          <w:lang w:eastAsia="en-US"/>
        </w:rPr>
        <w:t xml:space="preserve">Der </w:t>
      </w:r>
      <w:proofErr w:type="spellStart"/>
      <w:r w:rsidRPr="00C93FC6">
        <w:rPr>
          <w:rFonts w:ascii="Constantia" w:eastAsiaTheme="minorHAnsi" w:hAnsi="Constantia" w:cs="Arial"/>
          <w:bCs/>
          <w:lang w:eastAsia="en-US"/>
        </w:rPr>
        <w:t>neue</w:t>
      </w:r>
      <w:proofErr w:type="spellEnd"/>
      <w:r w:rsidRPr="00C93FC6">
        <w:rPr>
          <w:rFonts w:ascii="Constantia" w:eastAsiaTheme="minorHAnsi" w:hAnsi="Constantia" w:cs="Arial"/>
          <w:bCs/>
          <w:lang w:eastAsia="en-US"/>
        </w:rPr>
        <w:t xml:space="preserve">, </w:t>
      </w:r>
      <w:proofErr w:type="spellStart"/>
      <w:r w:rsidRPr="00C93FC6">
        <w:rPr>
          <w:rFonts w:ascii="Constantia" w:eastAsiaTheme="minorHAnsi" w:hAnsi="Constantia" w:cs="Arial"/>
          <w:bCs/>
          <w:lang w:eastAsia="en-US"/>
        </w:rPr>
        <w:t>sportliche</w:t>
      </w:r>
      <w:proofErr w:type="spellEnd"/>
      <w:r w:rsidRPr="00C93FC6">
        <w:rPr>
          <w:rFonts w:ascii="Constantia" w:eastAsiaTheme="minorHAnsi" w:hAnsi="Constantia" w:cs="Arial"/>
          <w:bCs/>
          <w:lang w:eastAsia="en-US"/>
        </w:rPr>
        <w:t xml:space="preserve"> </w:t>
      </w:r>
      <w:proofErr w:type="spellStart"/>
      <w:r w:rsidRPr="00C93FC6">
        <w:rPr>
          <w:rFonts w:ascii="Constantia" w:eastAsiaTheme="minorHAnsi" w:hAnsi="Constantia" w:cs="Arial"/>
          <w:bCs/>
          <w:lang w:eastAsia="en-US"/>
        </w:rPr>
        <w:t>Weitwanderweg</w:t>
      </w:r>
      <w:proofErr w:type="spellEnd"/>
      <w:r w:rsidRPr="00C93FC6">
        <w:rPr>
          <w:rFonts w:ascii="Constantia" w:eastAsiaTheme="minorHAnsi" w:hAnsi="Constantia" w:cs="Arial"/>
          <w:bCs/>
          <w:lang w:eastAsia="en-US"/>
        </w:rPr>
        <w:t xml:space="preserve"> Arlberg Trail verbindet ab Sommer 2021 alle fünf Arlbergorte Lech, Zürs,</w:t>
      </w:r>
      <w:r w:rsidRPr="00C93FC6">
        <w:rPr>
          <w:rFonts w:ascii="Constantia" w:hAnsi="Constantia" w:cs="Arial"/>
          <w:bCs/>
        </w:rPr>
        <w:t xml:space="preserve"> </w:t>
      </w:r>
      <w:r w:rsidRPr="00C93FC6">
        <w:rPr>
          <w:rFonts w:ascii="Constantia" w:eastAsiaTheme="minorHAnsi" w:hAnsi="Constantia" w:cs="Arial"/>
          <w:bCs/>
          <w:lang w:eastAsia="en-US"/>
        </w:rPr>
        <w:t xml:space="preserve">Stuben, St. Anton und St. Christoph. In drei Etappen und mithilfe von Seilbahnen sind insgesamt 40 km Wanderwege in spektakulärer alpiner Landschaft zu bewältigen. Ein eigenes Arlberg Trail Ticket, Partnerhotels und spezielle Serviceleistungen wie Gepäcktransport krönen das einzigartige Bergerlebnis.  </w:t>
      </w:r>
    </w:p>
    <w:p w14:paraId="7451C505" w14:textId="54AA369A" w:rsidR="00C93FC6" w:rsidRPr="00570140" w:rsidRDefault="00C93FC6" w:rsidP="004C38E6">
      <w:pPr>
        <w:pStyle w:val="bodytext"/>
        <w:spacing w:line="360" w:lineRule="auto"/>
        <w:rPr>
          <w:rStyle w:val="Standard1"/>
          <w:rFonts w:ascii="Constantia" w:hAnsi="Constantia" w:cs="Arial"/>
          <w:lang w:val="de-AT"/>
        </w:rPr>
      </w:pPr>
      <w:r w:rsidRPr="004C38E6">
        <w:rPr>
          <w:rStyle w:val="Standard1"/>
          <w:rFonts w:ascii="Constantia" w:hAnsi="Constantia" w:cs="Arial"/>
          <w:lang w:val="de-AT"/>
        </w:rPr>
        <w:t xml:space="preserve">Weitere Informationen unter </w:t>
      </w:r>
      <w:hyperlink r:id="rId13" w:history="1">
        <w:r w:rsidRPr="002A5BE6">
          <w:rPr>
            <w:rStyle w:val="Hyperlink"/>
            <w:rFonts w:ascii="Constantia" w:hAnsi="Constantia" w:cs="Arial"/>
            <w:lang w:val="de-AT"/>
          </w:rPr>
          <w:t>https://arlbergtrail.com/</w:t>
        </w:r>
      </w:hyperlink>
    </w:p>
    <w:bookmarkEnd w:id="0"/>
    <w:bookmarkEnd w:id="1"/>
    <w:p w14:paraId="11EA2BEC" w14:textId="77777777" w:rsidR="00570140" w:rsidRDefault="00570140" w:rsidP="00C030CC">
      <w:pPr>
        <w:spacing w:line="360" w:lineRule="auto"/>
        <w:jc w:val="both"/>
        <w:rPr>
          <w:rFonts w:cs="Arial"/>
          <w:sz w:val="20"/>
          <w:szCs w:val="20"/>
          <w:u w:val="single"/>
        </w:rPr>
      </w:pPr>
    </w:p>
    <w:p w14:paraId="398A3FC1" w14:textId="20F92AC3" w:rsidR="00C030CC" w:rsidRPr="00C030CC" w:rsidRDefault="00C030CC" w:rsidP="00C030CC">
      <w:pPr>
        <w:spacing w:line="360" w:lineRule="auto"/>
        <w:jc w:val="both"/>
        <w:rPr>
          <w:rFonts w:cs="Arial"/>
          <w:sz w:val="20"/>
          <w:szCs w:val="20"/>
          <w:u w:val="single"/>
        </w:rPr>
      </w:pPr>
      <w:r w:rsidRPr="00C030CC">
        <w:rPr>
          <w:rFonts w:cs="Arial"/>
          <w:sz w:val="20"/>
          <w:szCs w:val="20"/>
          <w:u w:val="single"/>
        </w:rPr>
        <w:t>Pressekontakt</w:t>
      </w:r>
    </w:p>
    <w:p w14:paraId="07BCAD27" w14:textId="05CF641C" w:rsidR="00C030CC" w:rsidRPr="00C030CC" w:rsidRDefault="00396782" w:rsidP="00C030CC">
      <w:pPr>
        <w:spacing w:line="360" w:lineRule="auto"/>
        <w:jc w:val="both"/>
        <w:rPr>
          <w:rFonts w:cs="Arial"/>
          <w:sz w:val="20"/>
          <w:szCs w:val="20"/>
        </w:rPr>
      </w:pPr>
      <w:r>
        <w:rPr>
          <w:rFonts w:cs="Arial"/>
          <w:sz w:val="20"/>
          <w:szCs w:val="20"/>
        </w:rPr>
        <w:t>Victoria Schneider</w:t>
      </w:r>
    </w:p>
    <w:p w14:paraId="6C4B6311" w14:textId="77777777" w:rsidR="00C030CC" w:rsidRPr="00C030CC" w:rsidRDefault="00C030CC" w:rsidP="00C030CC">
      <w:pPr>
        <w:jc w:val="both"/>
        <w:rPr>
          <w:rFonts w:cs="Arial"/>
          <w:sz w:val="20"/>
          <w:szCs w:val="20"/>
        </w:rPr>
      </w:pPr>
      <w:r w:rsidRPr="00C030CC">
        <w:rPr>
          <w:rFonts w:cs="Arial"/>
          <w:sz w:val="20"/>
          <w:szCs w:val="20"/>
        </w:rPr>
        <w:t xml:space="preserve">PR / Presse </w:t>
      </w:r>
    </w:p>
    <w:p w14:paraId="23248255" w14:textId="77777777" w:rsidR="00C030CC" w:rsidRPr="00C030CC" w:rsidRDefault="00C030CC" w:rsidP="00C030CC">
      <w:pPr>
        <w:jc w:val="both"/>
        <w:rPr>
          <w:rFonts w:cs="Arial"/>
          <w:sz w:val="20"/>
          <w:szCs w:val="20"/>
        </w:rPr>
      </w:pPr>
      <w:r w:rsidRPr="00C030CC">
        <w:rPr>
          <w:rFonts w:cs="Arial"/>
          <w:sz w:val="20"/>
          <w:szCs w:val="20"/>
        </w:rPr>
        <w:t xml:space="preserve">Dorf 2 I A 6764 Lech am Arlberg </w:t>
      </w:r>
    </w:p>
    <w:p w14:paraId="4AA8B3CC" w14:textId="77777777" w:rsidR="00C030CC" w:rsidRPr="00424B2B" w:rsidRDefault="00C030CC" w:rsidP="00C030CC">
      <w:pPr>
        <w:jc w:val="both"/>
        <w:rPr>
          <w:rFonts w:cs="Arial"/>
          <w:sz w:val="20"/>
          <w:szCs w:val="20"/>
          <w:lang w:val="pt-BR"/>
        </w:rPr>
      </w:pPr>
      <w:r w:rsidRPr="00424B2B">
        <w:rPr>
          <w:rFonts w:cs="Arial"/>
          <w:sz w:val="20"/>
          <w:szCs w:val="20"/>
          <w:lang w:val="pt-BR"/>
        </w:rPr>
        <w:t xml:space="preserve">Tel: +43 (5583) 2161-229 </w:t>
      </w:r>
    </w:p>
    <w:p w14:paraId="4506666F" w14:textId="6CA67DB5" w:rsidR="00C030CC" w:rsidRPr="00424B2B" w:rsidRDefault="00C030CC" w:rsidP="00C030CC">
      <w:pPr>
        <w:jc w:val="both"/>
        <w:rPr>
          <w:rFonts w:cs="Arial"/>
          <w:sz w:val="20"/>
          <w:szCs w:val="20"/>
          <w:u w:val="single"/>
          <w:lang w:val="pt-BR"/>
        </w:rPr>
      </w:pPr>
      <w:r w:rsidRPr="00424B2B">
        <w:rPr>
          <w:rFonts w:cs="Arial"/>
          <w:sz w:val="20"/>
          <w:szCs w:val="20"/>
          <w:lang w:val="pt-BR"/>
        </w:rPr>
        <w:t>E</w:t>
      </w:r>
      <w:r w:rsidR="00333980" w:rsidRPr="00424B2B">
        <w:rPr>
          <w:rFonts w:cs="Arial"/>
          <w:sz w:val="20"/>
          <w:szCs w:val="20"/>
          <w:lang w:val="pt-BR"/>
        </w:rPr>
        <w:t>-M</w:t>
      </w:r>
      <w:r w:rsidRPr="00424B2B">
        <w:rPr>
          <w:rFonts w:cs="Arial"/>
          <w:sz w:val="20"/>
          <w:szCs w:val="20"/>
          <w:lang w:val="pt-BR"/>
        </w:rPr>
        <w:t xml:space="preserve">ail: </w:t>
      </w:r>
      <w:r w:rsidR="00CC5F4A" w:rsidRPr="00424B2B">
        <w:rPr>
          <w:rStyle w:val="Hyperlink"/>
          <w:rFonts w:cs="Arial"/>
          <w:sz w:val="20"/>
          <w:szCs w:val="20"/>
          <w:lang w:val="pt-BR"/>
        </w:rPr>
        <w:t>presse@lechzuers.com</w:t>
      </w:r>
    </w:p>
    <w:p w14:paraId="21949B8C" w14:textId="5C3002C5" w:rsidR="00C030CC" w:rsidRPr="00704253" w:rsidRDefault="00C030CC" w:rsidP="00C030CC">
      <w:pPr>
        <w:jc w:val="both"/>
        <w:rPr>
          <w:rFonts w:cs="Arial"/>
          <w:sz w:val="20"/>
          <w:szCs w:val="20"/>
          <w:u w:val="single"/>
          <w:lang w:val="fr-FR"/>
        </w:rPr>
      </w:pPr>
      <w:proofErr w:type="gramStart"/>
      <w:r w:rsidRPr="00704253">
        <w:rPr>
          <w:rFonts w:cs="Arial"/>
          <w:sz w:val="20"/>
          <w:szCs w:val="20"/>
          <w:lang w:val="fr-FR"/>
        </w:rPr>
        <w:t>Web:</w:t>
      </w:r>
      <w:proofErr w:type="gramEnd"/>
      <w:r w:rsidRPr="00333980">
        <w:rPr>
          <w:rFonts w:cs="Arial"/>
          <w:sz w:val="20"/>
          <w:szCs w:val="20"/>
          <w:lang w:val="fr-FR"/>
        </w:rPr>
        <w:t xml:space="preserve"> </w:t>
      </w:r>
      <w:r w:rsidR="00CC5F4A" w:rsidRPr="00704253">
        <w:rPr>
          <w:rStyle w:val="Hyperlink"/>
          <w:rFonts w:cs="Arial"/>
          <w:sz w:val="20"/>
          <w:szCs w:val="20"/>
          <w:lang w:val="fr-FR"/>
        </w:rPr>
        <w:t>www.lechzuers.com</w:t>
      </w:r>
    </w:p>
    <w:p w14:paraId="5D2020ED" w14:textId="77777777" w:rsidR="00C030CC" w:rsidRPr="00C030CC" w:rsidRDefault="00FA26F5" w:rsidP="00C030CC">
      <w:pPr>
        <w:jc w:val="both"/>
        <w:rPr>
          <w:rFonts w:cs="Arial"/>
          <w:sz w:val="20"/>
          <w:szCs w:val="20"/>
        </w:rPr>
      </w:pPr>
      <w:hyperlink r:id="rId14" w:history="1">
        <w:r w:rsidR="00C030CC" w:rsidRPr="00C030CC">
          <w:rPr>
            <w:rStyle w:val="Hyperlink"/>
            <w:rFonts w:cs="Arial"/>
            <w:sz w:val="20"/>
            <w:szCs w:val="20"/>
          </w:rPr>
          <w:t>www.facebook.com/lechzuers</w:t>
        </w:r>
      </w:hyperlink>
      <w:r w:rsidR="00C030CC" w:rsidRPr="00C030CC">
        <w:rPr>
          <w:rFonts w:cs="Arial"/>
          <w:sz w:val="20"/>
          <w:szCs w:val="20"/>
          <w:u w:val="single"/>
        </w:rPr>
        <w:t xml:space="preserve"> </w:t>
      </w:r>
    </w:p>
    <w:p w14:paraId="206D49DD" w14:textId="1773716B" w:rsidR="00441BA8" w:rsidRDefault="00514E40" w:rsidP="004C38E6">
      <w:pPr>
        <w:spacing w:line="360" w:lineRule="auto"/>
        <w:jc w:val="both"/>
        <w:rPr>
          <w:rFonts w:eastAsia="Times New Roman" w:cs="Times New Roman"/>
          <w:sz w:val="20"/>
          <w:szCs w:val="20"/>
          <w:shd w:val="clear" w:color="auto" w:fill="F5F5F5"/>
          <w:lang w:eastAsia="de-DE"/>
        </w:rPr>
      </w:pPr>
      <w:r w:rsidRPr="00C030CC">
        <w:rPr>
          <w:rFonts w:eastAsia="Times New Roman" w:cs="Times New Roman"/>
          <w:sz w:val="20"/>
          <w:szCs w:val="20"/>
          <w:shd w:val="clear" w:color="auto" w:fill="F5F5F5"/>
          <w:lang w:eastAsia="de-DE"/>
        </w:rPr>
        <w:t xml:space="preserve"> </w:t>
      </w:r>
    </w:p>
    <w:p w14:paraId="64CFF9C4" w14:textId="77777777" w:rsidR="00441BA8" w:rsidRPr="00506947" w:rsidRDefault="00441BA8" w:rsidP="00506947">
      <w:pPr>
        <w:spacing w:line="360" w:lineRule="auto"/>
        <w:jc w:val="both"/>
        <w:rPr>
          <w:rFonts w:eastAsia="Times New Roman" w:cs="Times New Roman"/>
          <w:sz w:val="20"/>
          <w:szCs w:val="20"/>
          <w:shd w:val="clear" w:color="auto" w:fill="F5F5F5"/>
          <w:lang w:eastAsia="de-DE"/>
        </w:rPr>
      </w:pPr>
    </w:p>
    <w:sectPr w:rsidR="00441BA8" w:rsidRPr="00506947" w:rsidSect="00054560">
      <w:headerReference w:type="default" r:id="rId15"/>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76A4" w14:textId="77777777" w:rsidR="0026290E" w:rsidRDefault="0026290E" w:rsidP="00D936D3">
      <w:pPr>
        <w:spacing w:line="240" w:lineRule="auto"/>
      </w:pPr>
      <w:r>
        <w:separator/>
      </w:r>
    </w:p>
  </w:endnote>
  <w:endnote w:type="continuationSeparator" w:id="0">
    <w:p w14:paraId="78AE4827" w14:textId="77777777" w:rsidR="0026290E" w:rsidRDefault="0026290E"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IBM Plex Sans Text">
    <w:altName w:val="Calibri"/>
    <w:panose1 w:val="00000000000000000000"/>
    <w:charset w:val="00"/>
    <w:family w:val="swiss"/>
    <w:notTrueType/>
    <w:pitch w:val="variable"/>
    <w:sig w:usb0="A00002EF" w:usb1="5000207B" w:usb2="00000000" w:usb3="00000000" w:csb0="0000019F" w:csb1="00000000"/>
  </w:font>
  <w:font w:name="Open Sans">
    <w:altName w:val="Calibri"/>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F1BC7" w14:textId="77777777" w:rsidR="0026290E" w:rsidRDefault="0026290E" w:rsidP="00D936D3">
      <w:pPr>
        <w:spacing w:line="240" w:lineRule="auto"/>
      </w:pPr>
      <w:r>
        <w:separator/>
      </w:r>
    </w:p>
  </w:footnote>
  <w:footnote w:type="continuationSeparator" w:id="0">
    <w:p w14:paraId="71B0812B" w14:textId="77777777" w:rsidR="0026290E" w:rsidRDefault="0026290E"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4D70" w14:textId="77777777" w:rsidR="005B1D3D" w:rsidRDefault="005B1D3D">
    <w:r>
      <w:rPr>
        <w:noProof/>
        <w:lang w:eastAsia="de-DE"/>
      </w:rPr>
      <w:drawing>
        <wp:anchor distT="0" distB="0" distL="114300" distR="114300" simplePos="0" relativeHeight="251660288" behindDoc="0" locked="0" layoutInCell="1" allowOverlap="1" wp14:anchorId="195D8A67" wp14:editId="34935A79">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7309C5"/>
    <w:multiLevelType w:val="hybridMultilevel"/>
    <w:tmpl w:val="BA26E09A"/>
    <w:lvl w:ilvl="0" w:tplc="4C28270E">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86980276">
    <w:abstractNumId w:val="0"/>
  </w:num>
  <w:num w:numId="2" w16cid:durableId="2042977997">
    <w:abstractNumId w:val="1"/>
  </w:num>
  <w:num w:numId="3" w16cid:durableId="2082365942">
    <w:abstractNumId w:val="2"/>
  </w:num>
  <w:num w:numId="4" w16cid:durableId="1217283299">
    <w:abstractNumId w:val="3"/>
  </w:num>
  <w:num w:numId="5" w16cid:durableId="65498920">
    <w:abstractNumId w:val="4"/>
  </w:num>
  <w:num w:numId="6" w16cid:durableId="2089500795">
    <w:abstractNumId w:val="9"/>
  </w:num>
  <w:num w:numId="7" w16cid:durableId="1208109837">
    <w:abstractNumId w:val="5"/>
  </w:num>
  <w:num w:numId="8" w16cid:durableId="2144150836">
    <w:abstractNumId w:val="6"/>
  </w:num>
  <w:num w:numId="9" w16cid:durableId="1584530093">
    <w:abstractNumId w:val="7"/>
  </w:num>
  <w:num w:numId="10" w16cid:durableId="1379164711">
    <w:abstractNumId w:val="8"/>
  </w:num>
  <w:num w:numId="11" w16cid:durableId="243613274">
    <w:abstractNumId w:val="10"/>
  </w:num>
  <w:num w:numId="12" w16cid:durableId="385615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fr-FR" w:vendorID="64" w:dllVersion="4096" w:nlCheck="1" w:checkStyle="0"/>
  <w:activeWritingStyle w:appName="MSWord" w:lang="fr-FR" w:vendorID="64" w:dllVersion="6" w:nlCheck="1" w:checkStyle="1"/>
  <w:activeWritingStyle w:appName="MSWord" w:lang="de-DE" w:vendorID="64" w:dllVersion="0" w:nlCheck="1" w:checkStyle="0"/>
  <w:activeWritingStyle w:appName="MSWord" w:lang="de-AT" w:vendorID="64" w:dllVersion="0" w:nlCheck="1" w:checkStyle="0"/>
  <w:activeWritingStyle w:appName="MSWord" w:lang="pt-BR"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10"/>
    <w:rsid w:val="0001014F"/>
    <w:rsid w:val="000103A2"/>
    <w:rsid w:val="00011B26"/>
    <w:rsid w:val="000178E1"/>
    <w:rsid w:val="00017ACB"/>
    <w:rsid w:val="000209BA"/>
    <w:rsid w:val="00027955"/>
    <w:rsid w:val="00032B17"/>
    <w:rsid w:val="000349BB"/>
    <w:rsid w:val="00036BD8"/>
    <w:rsid w:val="000523DC"/>
    <w:rsid w:val="00054560"/>
    <w:rsid w:val="00054877"/>
    <w:rsid w:val="0008691B"/>
    <w:rsid w:val="00094B42"/>
    <w:rsid w:val="000A16C5"/>
    <w:rsid w:val="000A1AAE"/>
    <w:rsid w:val="000A1C99"/>
    <w:rsid w:val="000B784A"/>
    <w:rsid w:val="000C58EA"/>
    <w:rsid w:val="000F4EE6"/>
    <w:rsid w:val="00115528"/>
    <w:rsid w:val="001160BE"/>
    <w:rsid w:val="001245AE"/>
    <w:rsid w:val="0015401E"/>
    <w:rsid w:val="001623CD"/>
    <w:rsid w:val="001A46DF"/>
    <w:rsid w:val="001A67F8"/>
    <w:rsid w:val="001D4B07"/>
    <w:rsid w:val="001E0126"/>
    <w:rsid w:val="00230C4D"/>
    <w:rsid w:val="00260C8D"/>
    <w:rsid w:val="0026290E"/>
    <w:rsid w:val="002642F5"/>
    <w:rsid w:val="002646DE"/>
    <w:rsid w:val="002830B2"/>
    <w:rsid w:val="002B2CE9"/>
    <w:rsid w:val="002B35C9"/>
    <w:rsid w:val="002C5391"/>
    <w:rsid w:val="002E46B8"/>
    <w:rsid w:val="002E4842"/>
    <w:rsid w:val="002E609E"/>
    <w:rsid w:val="002F5DDF"/>
    <w:rsid w:val="00303345"/>
    <w:rsid w:val="00311CA3"/>
    <w:rsid w:val="00316D9B"/>
    <w:rsid w:val="00317FF6"/>
    <w:rsid w:val="003217DC"/>
    <w:rsid w:val="003269A7"/>
    <w:rsid w:val="00332796"/>
    <w:rsid w:val="00333980"/>
    <w:rsid w:val="003375E0"/>
    <w:rsid w:val="0033789B"/>
    <w:rsid w:val="0034170E"/>
    <w:rsid w:val="00352C95"/>
    <w:rsid w:val="00354A1E"/>
    <w:rsid w:val="00370725"/>
    <w:rsid w:val="0037378E"/>
    <w:rsid w:val="00376844"/>
    <w:rsid w:val="00396782"/>
    <w:rsid w:val="003B3BB7"/>
    <w:rsid w:val="003B4B4A"/>
    <w:rsid w:val="003E64ED"/>
    <w:rsid w:val="00413859"/>
    <w:rsid w:val="00421AAD"/>
    <w:rsid w:val="00423157"/>
    <w:rsid w:val="00424B2B"/>
    <w:rsid w:val="00426F8B"/>
    <w:rsid w:val="00434C9C"/>
    <w:rsid w:val="00440204"/>
    <w:rsid w:val="00440699"/>
    <w:rsid w:val="00441BA8"/>
    <w:rsid w:val="004422B4"/>
    <w:rsid w:val="00444E95"/>
    <w:rsid w:val="00445E13"/>
    <w:rsid w:val="00486E33"/>
    <w:rsid w:val="0049348B"/>
    <w:rsid w:val="004A5169"/>
    <w:rsid w:val="004C2988"/>
    <w:rsid w:val="004C2FE3"/>
    <w:rsid w:val="004C38E6"/>
    <w:rsid w:val="004C3989"/>
    <w:rsid w:val="004D0B55"/>
    <w:rsid w:val="004E5062"/>
    <w:rsid w:val="004E7704"/>
    <w:rsid w:val="00506947"/>
    <w:rsid w:val="00514E40"/>
    <w:rsid w:val="005155E3"/>
    <w:rsid w:val="00520777"/>
    <w:rsid w:val="00521E3E"/>
    <w:rsid w:val="00530886"/>
    <w:rsid w:val="00543AE5"/>
    <w:rsid w:val="00570140"/>
    <w:rsid w:val="00573E2C"/>
    <w:rsid w:val="00576F70"/>
    <w:rsid w:val="005822E5"/>
    <w:rsid w:val="00592AAB"/>
    <w:rsid w:val="005965DC"/>
    <w:rsid w:val="005B1D3D"/>
    <w:rsid w:val="005C1F45"/>
    <w:rsid w:val="005C2CA6"/>
    <w:rsid w:val="005C367F"/>
    <w:rsid w:val="005C42DE"/>
    <w:rsid w:val="005D439B"/>
    <w:rsid w:val="005E7370"/>
    <w:rsid w:val="006003B9"/>
    <w:rsid w:val="00602BCB"/>
    <w:rsid w:val="00611073"/>
    <w:rsid w:val="006157BB"/>
    <w:rsid w:val="00630F47"/>
    <w:rsid w:val="0063181E"/>
    <w:rsid w:val="00634233"/>
    <w:rsid w:val="00643BDB"/>
    <w:rsid w:val="00645E18"/>
    <w:rsid w:val="00647C06"/>
    <w:rsid w:val="00650AAD"/>
    <w:rsid w:val="0065698F"/>
    <w:rsid w:val="006570A3"/>
    <w:rsid w:val="00660F3D"/>
    <w:rsid w:val="00665265"/>
    <w:rsid w:val="00680478"/>
    <w:rsid w:val="006A40C7"/>
    <w:rsid w:val="006B2A5E"/>
    <w:rsid w:val="006C0C9E"/>
    <w:rsid w:val="006D2E9C"/>
    <w:rsid w:val="006D3A32"/>
    <w:rsid w:val="006E1D5F"/>
    <w:rsid w:val="006E274D"/>
    <w:rsid w:val="00704253"/>
    <w:rsid w:val="00715197"/>
    <w:rsid w:val="00717ACF"/>
    <w:rsid w:val="0073237A"/>
    <w:rsid w:val="00735C51"/>
    <w:rsid w:val="007536D0"/>
    <w:rsid w:val="00771EB3"/>
    <w:rsid w:val="00786435"/>
    <w:rsid w:val="00794535"/>
    <w:rsid w:val="007978C0"/>
    <w:rsid w:val="007B2D1A"/>
    <w:rsid w:val="007C20F5"/>
    <w:rsid w:val="007C4252"/>
    <w:rsid w:val="007D4F1E"/>
    <w:rsid w:val="007E0FA9"/>
    <w:rsid w:val="007E49F8"/>
    <w:rsid w:val="00810299"/>
    <w:rsid w:val="008138DC"/>
    <w:rsid w:val="00820F94"/>
    <w:rsid w:val="008261E0"/>
    <w:rsid w:val="00845557"/>
    <w:rsid w:val="00845C2F"/>
    <w:rsid w:val="00855A30"/>
    <w:rsid w:val="00855F1C"/>
    <w:rsid w:val="00866DA1"/>
    <w:rsid w:val="00874F72"/>
    <w:rsid w:val="00875BB4"/>
    <w:rsid w:val="00893081"/>
    <w:rsid w:val="008A2245"/>
    <w:rsid w:val="008A32BB"/>
    <w:rsid w:val="008D3CA8"/>
    <w:rsid w:val="008E161F"/>
    <w:rsid w:val="008E7DD9"/>
    <w:rsid w:val="008F7D12"/>
    <w:rsid w:val="00900146"/>
    <w:rsid w:val="009011E9"/>
    <w:rsid w:val="00914BDA"/>
    <w:rsid w:val="0092603D"/>
    <w:rsid w:val="00941319"/>
    <w:rsid w:val="00946BC9"/>
    <w:rsid w:val="00962E67"/>
    <w:rsid w:val="00973A23"/>
    <w:rsid w:val="00975FD9"/>
    <w:rsid w:val="009E079B"/>
    <w:rsid w:val="009F46D3"/>
    <w:rsid w:val="00A048EC"/>
    <w:rsid w:val="00A10607"/>
    <w:rsid w:val="00A15650"/>
    <w:rsid w:val="00A45B9F"/>
    <w:rsid w:val="00A479E5"/>
    <w:rsid w:val="00A51036"/>
    <w:rsid w:val="00A531A0"/>
    <w:rsid w:val="00A72234"/>
    <w:rsid w:val="00A7411C"/>
    <w:rsid w:val="00A93613"/>
    <w:rsid w:val="00AA19B5"/>
    <w:rsid w:val="00AC0960"/>
    <w:rsid w:val="00AC52DB"/>
    <w:rsid w:val="00AC5F11"/>
    <w:rsid w:val="00AE67C3"/>
    <w:rsid w:val="00AF005A"/>
    <w:rsid w:val="00B017BD"/>
    <w:rsid w:val="00B51C10"/>
    <w:rsid w:val="00B548BB"/>
    <w:rsid w:val="00B641DD"/>
    <w:rsid w:val="00B714F2"/>
    <w:rsid w:val="00B72EE0"/>
    <w:rsid w:val="00B872E5"/>
    <w:rsid w:val="00B903F6"/>
    <w:rsid w:val="00B90A23"/>
    <w:rsid w:val="00BA3399"/>
    <w:rsid w:val="00BA698C"/>
    <w:rsid w:val="00BB3B36"/>
    <w:rsid w:val="00C030CC"/>
    <w:rsid w:val="00C11E64"/>
    <w:rsid w:val="00C302C2"/>
    <w:rsid w:val="00C36987"/>
    <w:rsid w:val="00C64E4D"/>
    <w:rsid w:val="00C73476"/>
    <w:rsid w:val="00C91E62"/>
    <w:rsid w:val="00C92B74"/>
    <w:rsid w:val="00C93FC6"/>
    <w:rsid w:val="00C97900"/>
    <w:rsid w:val="00CA08D3"/>
    <w:rsid w:val="00CA641D"/>
    <w:rsid w:val="00CB15A9"/>
    <w:rsid w:val="00CC5F4A"/>
    <w:rsid w:val="00CE3024"/>
    <w:rsid w:val="00D01954"/>
    <w:rsid w:val="00D02776"/>
    <w:rsid w:val="00D1492A"/>
    <w:rsid w:val="00D34DDA"/>
    <w:rsid w:val="00D534BB"/>
    <w:rsid w:val="00D813A4"/>
    <w:rsid w:val="00D84469"/>
    <w:rsid w:val="00D85563"/>
    <w:rsid w:val="00D874C4"/>
    <w:rsid w:val="00D9164B"/>
    <w:rsid w:val="00D936D3"/>
    <w:rsid w:val="00DA2569"/>
    <w:rsid w:val="00DB1AD5"/>
    <w:rsid w:val="00DD1478"/>
    <w:rsid w:val="00DD64FD"/>
    <w:rsid w:val="00DD6D7A"/>
    <w:rsid w:val="00DE0574"/>
    <w:rsid w:val="00E03843"/>
    <w:rsid w:val="00E14250"/>
    <w:rsid w:val="00E423E7"/>
    <w:rsid w:val="00E46AEC"/>
    <w:rsid w:val="00E46CC8"/>
    <w:rsid w:val="00E53266"/>
    <w:rsid w:val="00E6111A"/>
    <w:rsid w:val="00E73711"/>
    <w:rsid w:val="00EA2DEA"/>
    <w:rsid w:val="00EA46C7"/>
    <w:rsid w:val="00EA58A1"/>
    <w:rsid w:val="00EE1FB8"/>
    <w:rsid w:val="00F01FBB"/>
    <w:rsid w:val="00F1095F"/>
    <w:rsid w:val="00F41756"/>
    <w:rsid w:val="00F63134"/>
    <w:rsid w:val="00FA17B6"/>
    <w:rsid w:val="00FA234B"/>
    <w:rsid w:val="00FB347F"/>
    <w:rsid w:val="00FC26F8"/>
    <w:rsid w:val="00FC6110"/>
    <w:rsid w:val="00FC68E0"/>
    <w:rsid w:val="00FD025C"/>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664D62F"/>
  <w14:defaultImageDpi w14:val="32767"/>
  <w15:docId w15:val="{07890F87-E6E5-414C-B735-1AE3DC45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character" w:styleId="Hyperlink">
    <w:name w:val="Hyperlink"/>
    <w:basedOn w:val="Absatz-Standardschriftart"/>
    <w:uiPriority w:val="99"/>
    <w:unhideWhenUsed/>
    <w:rsid w:val="00514E40"/>
    <w:rPr>
      <w:color w:val="0563C1" w:themeColor="hyperlink"/>
      <w:u w:val="single"/>
    </w:rPr>
  </w:style>
  <w:style w:type="paragraph" w:customStyle="1" w:styleId="bodytext">
    <w:name w:val="bodytext"/>
    <w:basedOn w:val="Standard"/>
    <w:rsid w:val="00514E40"/>
    <w:pPr>
      <w:suppressAutoHyphens/>
      <w:spacing w:before="280" w:after="280" w:line="240" w:lineRule="auto"/>
    </w:pPr>
    <w:rPr>
      <w:rFonts w:ascii="Times" w:eastAsia="Times New Roman" w:hAnsi="Times" w:cs="Times New Roman"/>
      <w:kern w:val="1"/>
      <w:sz w:val="20"/>
      <w:szCs w:val="20"/>
      <w:lang w:val="en-GB" w:eastAsia="en-GB" w:bidi="en-GB"/>
    </w:rPr>
  </w:style>
  <w:style w:type="paragraph" w:customStyle="1" w:styleId="MediumGrid21">
    <w:name w:val="Medium Grid 21"/>
    <w:rsid w:val="00514E40"/>
    <w:pPr>
      <w:suppressAutoHyphens/>
    </w:pPr>
    <w:rPr>
      <w:rFonts w:ascii="Cambria" w:eastAsia="Cambria" w:hAnsi="Cambria" w:cs="Times New Roman"/>
      <w:kern w:val="1"/>
      <w:sz w:val="21"/>
      <w:lang w:val="en-US" w:eastAsia="zh-CN"/>
    </w:rPr>
  </w:style>
  <w:style w:type="paragraph" w:customStyle="1" w:styleId="StandardWeb1">
    <w:name w:val="Standard (Web)1"/>
    <w:basedOn w:val="Standard"/>
    <w:rsid w:val="00514E40"/>
    <w:pPr>
      <w:suppressAutoHyphens/>
      <w:spacing w:before="280" w:after="280" w:line="240" w:lineRule="auto"/>
    </w:pPr>
    <w:rPr>
      <w:rFonts w:ascii="Times New Roman" w:eastAsia="Calibri" w:hAnsi="Times New Roman" w:cs="Times New Roman"/>
      <w:kern w:val="1"/>
      <w:sz w:val="20"/>
      <w:szCs w:val="20"/>
      <w:lang w:eastAsia="de-DE"/>
    </w:rPr>
  </w:style>
  <w:style w:type="character" w:customStyle="1" w:styleId="Standard1">
    <w:name w:val="Standard1"/>
    <w:basedOn w:val="Absatz-Standardschriftart"/>
    <w:rsid w:val="00C030CC"/>
  </w:style>
  <w:style w:type="character" w:styleId="BesuchterLink">
    <w:name w:val="FollowedHyperlink"/>
    <w:basedOn w:val="Absatz-Standardschriftart"/>
    <w:uiPriority w:val="99"/>
    <w:semiHidden/>
    <w:unhideWhenUsed/>
    <w:rsid w:val="00D84469"/>
    <w:rPr>
      <w:color w:val="954F72" w:themeColor="followedHyperlink"/>
      <w:u w:val="single"/>
    </w:rPr>
  </w:style>
  <w:style w:type="character" w:styleId="Kommentarzeichen">
    <w:name w:val="annotation reference"/>
    <w:basedOn w:val="Absatz-Standardschriftart"/>
    <w:uiPriority w:val="99"/>
    <w:semiHidden/>
    <w:unhideWhenUsed/>
    <w:rsid w:val="00C92B74"/>
    <w:rPr>
      <w:sz w:val="16"/>
      <w:szCs w:val="16"/>
    </w:rPr>
  </w:style>
  <w:style w:type="paragraph" w:styleId="Kommentartext">
    <w:name w:val="annotation text"/>
    <w:basedOn w:val="Standard"/>
    <w:link w:val="KommentartextZchn"/>
    <w:uiPriority w:val="99"/>
    <w:semiHidden/>
    <w:unhideWhenUsed/>
    <w:rsid w:val="00C92B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2B74"/>
    <w:rPr>
      <w:rFonts w:ascii="Constantia" w:hAnsi="Constantia"/>
      <w:sz w:val="20"/>
      <w:szCs w:val="20"/>
    </w:rPr>
  </w:style>
  <w:style w:type="paragraph" w:styleId="Kommentarthema">
    <w:name w:val="annotation subject"/>
    <w:basedOn w:val="Kommentartext"/>
    <w:next w:val="Kommentartext"/>
    <w:link w:val="KommentarthemaZchn"/>
    <w:uiPriority w:val="99"/>
    <w:semiHidden/>
    <w:unhideWhenUsed/>
    <w:rsid w:val="00C92B74"/>
    <w:rPr>
      <w:b/>
      <w:bCs/>
    </w:rPr>
  </w:style>
  <w:style w:type="character" w:customStyle="1" w:styleId="KommentarthemaZchn">
    <w:name w:val="Kommentarthema Zchn"/>
    <w:basedOn w:val="KommentartextZchn"/>
    <w:link w:val="Kommentarthema"/>
    <w:uiPriority w:val="99"/>
    <w:semiHidden/>
    <w:rsid w:val="00C92B74"/>
    <w:rPr>
      <w:rFonts w:ascii="Constantia" w:hAnsi="Constantia"/>
      <w:b/>
      <w:bCs/>
      <w:sz w:val="20"/>
      <w:szCs w:val="20"/>
    </w:rPr>
  </w:style>
  <w:style w:type="paragraph" w:styleId="Sprechblasentext">
    <w:name w:val="Balloon Text"/>
    <w:basedOn w:val="Standard"/>
    <w:link w:val="SprechblasentextZchn"/>
    <w:uiPriority w:val="99"/>
    <w:semiHidden/>
    <w:unhideWhenUsed/>
    <w:rsid w:val="00C92B7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2B74"/>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FA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sz w:val="20"/>
      <w:szCs w:val="20"/>
      <w:lang w:eastAsia="de-DE"/>
    </w:rPr>
  </w:style>
  <w:style w:type="character" w:customStyle="1" w:styleId="HTMLVorformatiertZchn">
    <w:name w:val="HTML Vorformatiert Zchn"/>
    <w:basedOn w:val="Absatz-Standardschriftart"/>
    <w:link w:val="HTMLVorformatiert"/>
    <w:uiPriority w:val="99"/>
    <w:semiHidden/>
    <w:rsid w:val="00FA234B"/>
    <w:rPr>
      <w:rFonts w:ascii="Courier" w:hAnsi="Courier" w:cs="Courier"/>
      <w:sz w:val="20"/>
      <w:szCs w:val="20"/>
      <w:lang w:eastAsia="de-DE"/>
    </w:rPr>
  </w:style>
  <w:style w:type="character" w:customStyle="1" w:styleId="NichtaufgelsteErwhnung1">
    <w:name w:val="Nicht aufgelöste Erwähnung1"/>
    <w:basedOn w:val="Absatz-Standardschriftart"/>
    <w:uiPriority w:val="99"/>
    <w:semiHidden/>
    <w:unhideWhenUsed/>
    <w:rsid w:val="00506947"/>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02776"/>
    <w:rPr>
      <w:color w:val="605E5C"/>
      <w:shd w:val="clear" w:color="auto" w:fill="E1DFDD"/>
    </w:rPr>
  </w:style>
  <w:style w:type="character" w:customStyle="1" w:styleId="NichtaufgelsteErwhnung3">
    <w:name w:val="Nicht aufgelöste Erwähnung3"/>
    <w:basedOn w:val="Absatz-Standardschriftart"/>
    <w:uiPriority w:val="99"/>
    <w:semiHidden/>
    <w:unhideWhenUsed/>
    <w:rsid w:val="004C38E6"/>
    <w:rPr>
      <w:color w:val="605E5C"/>
      <w:shd w:val="clear" w:color="auto" w:fill="E1DFDD"/>
    </w:rPr>
  </w:style>
  <w:style w:type="paragraph" w:styleId="KeinLeerraum">
    <w:name w:val="No Spacing"/>
    <w:aliases w:val="Teaser"/>
    <w:basedOn w:val="Standard"/>
    <w:uiPriority w:val="1"/>
    <w:qFormat/>
    <w:rsid w:val="00C93FC6"/>
    <w:pPr>
      <w:spacing w:line="360" w:lineRule="auto"/>
    </w:pPr>
    <w:rPr>
      <w:rFonts w:ascii="IBM Plex Sans Text" w:hAnsi="IBM Plex Sans Text" w:cs="Open Sans"/>
      <w:b/>
      <w:sz w:val="20"/>
      <w:szCs w:val="20"/>
      <w:shd w:val="clear" w:color="auto" w:fill="FFFFFF"/>
    </w:rPr>
  </w:style>
  <w:style w:type="character" w:styleId="NichtaufgelsteErwhnung">
    <w:name w:val="Unresolved Mention"/>
    <w:basedOn w:val="Absatz-Standardschriftart"/>
    <w:uiPriority w:val="99"/>
    <w:semiHidden/>
    <w:unhideWhenUsed/>
    <w:rsid w:val="00C9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8494">
      <w:bodyDiv w:val="1"/>
      <w:marLeft w:val="0"/>
      <w:marRight w:val="0"/>
      <w:marTop w:val="0"/>
      <w:marBottom w:val="0"/>
      <w:divBdr>
        <w:top w:val="none" w:sz="0" w:space="0" w:color="auto"/>
        <w:left w:val="none" w:sz="0" w:space="0" w:color="auto"/>
        <w:bottom w:val="none" w:sz="0" w:space="0" w:color="auto"/>
        <w:right w:val="none" w:sz="0" w:space="0" w:color="auto"/>
      </w:divBdr>
    </w:div>
    <w:div w:id="247424122">
      <w:bodyDiv w:val="1"/>
      <w:marLeft w:val="0"/>
      <w:marRight w:val="0"/>
      <w:marTop w:val="0"/>
      <w:marBottom w:val="0"/>
      <w:divBdr>
        <w:top w:val="none" w:sz="0" w:space="0" w:color="auto"/>
        <w:left w:val="none" w:sz="0" w:space="0" w:color="auto"/>
        <w:bottom w:val="none" w:sz="0" w:space="0" w:color="auto"/>
        <w:right w:val="none" w:sz="0" w:space="0" w:color="auto"/>
      </w:divBdr>
    </w:div>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24128333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377318907">
      <w:bodyDiv w:val="1"/>
      <w:marLeft w:val="0"/>
      <w:marRight w:val="0"/>
      <w:marTop w:val="0"/>
      <w:marBottom w:val="0"/>
      <w:divBdr>
        <w:top w:val="none" w:sz="0" w:space="0" w:color="auto"/>
        <w:left w:val="none" w:sz="0" w:space="0" w:color="auto"/>
        <w:bottom w:val="none" w:sz="0" w:space="0" w:color="auto"/>
        <w:right w:val="none" w:sz="0" w:space="0" w:color="auto"/>
      </w:divBdr>
    </w:div>
    <w:div w:id="1568295474">
      <w:bodyDiv w:val="1"/>
      <w:marLeft w:val="0"/>
      <w:marRight w:val="0"/>
      <w:marTop w:val="0"/>
      <w:marBottom w:val="0"/>
      <w:divBdr>
        <w:top w:val="none" w:sz="0" w:space="0" w:color="auto"/>
        <w:left w:val="none" w:sz="0" w:space="0" w:color="auto"/>
        <w:bottom w:val="none" w:sz="0" w:space="0" w:color="auto"/>
        <w:right w:val="none" w:sz="0" w:space="0" w:color="auto"/>
      </w:divBdr>
    </w:div>
    <w:div w:id="1678458543">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hzuers.com/sommer/der-gruene-ring/" TargetMode="External"/><Relationship Id="rId13" Type="http://schemas.openxmlformats.org/officeDocument/2006/relationships/hyperlink" Target="https://arlbergtr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hzuers.com/bike-hike-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chzuers.com/sommer/wander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atic.maptoolkit.net/routeCMS/route.html" TargetMode="External"/><Relationship Id="rId4" Type="http://schemas.openxmlformats.org/officeDocument/2006/relationships/settings" Target="settings.xml"/><Relationship Id="rId9" Type="http://schemas.openxmlformats.org/officeDocument/2006/relationships/hyperlink" Target="http://www.lechzuers.com/sommer/wandern/lechweg/" TargetMode="External"/><Relationship Id="rId14" Type="http://schemas.openxmlformats.org/officeDocument/2006/relationships/hyperlink" Target="http://www.facebook.com/lechzu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E95F46-2870-E94E-B27D-63EC201E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3</Pages>
  <Words>912</Words>
  <Characters>5752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2</cp:revision>
  <cp:lastPrinted>2018-11-13T16:49:00Z</cp:lastPrinted>
  <dcterms:created xsi:type="dcterms:W3CDTF">2022-05-02T09:37:00Z</dcterms:created>
  <dcterms:modified xsi:type="dcterms:W3CDTF">2022-05-02T09:37:00Z</dcterms:modified>
</cp:coreProperties>
</file>