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08AB" w14:textId="77777777" w:rsidR="00054560" w:rsidRPr="00054560" w:rsidRDefault="00054560" w:rsidP="0049348B">
      <w:pPr>
        <w:spacing w:line="360" w:lineRule="auto"/>
        <w:jc w:val="both"/>
      </w:pPr>
    </w:p>
    <w:p w14:paraId="4A952C89" w14:textId="77777777" w:rsidR="00514E40" w:rsidRPr="00514E40" w:rsidRDefault="00514E40" w:rsidP="0049348B">
      <w:pPr>
        <w:pStyle w:val="LZberschrift2"/>
        <w:spacing w:line="360" w:lineRule="auto"/>
        <w:rPr>
          <w:color w:val="2F5496" w:themeColor="accent1" w:themeShade="BF"/>
        </w:rPr>
      </w:pPr>
      <w:r w:rsidRPr="00514E40">
        <w:rPr>
          <w:color w:val="2F5496" w:themeColor="accent1" w:themeShade="BF"/>
        </w:rPr>
        <w:t>PRESSEMITTEILUNG</w:t>
      </w:r>
    </w:p>
    <w:p w14:paraId="57DA683F" w14:textId="74275D58" w:rsidR="00514E40" w:rsidRPr="00514E40" w:rsidRDefault="006468F7" w:rsidP="0049348B">
      <w:pPr>
        <w:spacing w:line="360" w:lineRule="auto"/>
        <w:jc w:val="both"/>
        <w:rPr>
          <w:color w:val="2F5496" w:themeColor="accent1" w:themeShade="BF"/>
        </w:rPr>
      </w:pPr>
      <w:r>
        <w:rPr>
          <w:rFonts w:ascii="Trebuchet MS" w:hAnsi="Trebuchet MS" w:cs="Arial"/>
          <w:b/>
          <w:bCs/>
          <w:color w:val="2F5496" w:themeColor="accent1" w:themeShade="BF"/>
          <w:sz w:val="36"/>
          <w:szCs w:val="36"/>
        </w:rPr>
        <w:t>Herbstwandern in Lech Zürs: a</w:t>
      </w:r>
      <w:r w:rsidR="00D74406">
        <w:rPr>
          <w:rFonts w:ascii="Trebuchet MS" w:hAnsi="Trebuchet MS" w:cs="Arial"/>
          <w:b/>
          <w:bCs/>
          <w:color w:val="2F5496" w:themeColor="accent1" w:themeShade="BF"/>
          <w:sz w:val="36"/>
          <w:szCs w:val="36"/>
        </w:rPr>
        <w:t>uf den Spuren der Walser</w:t>
      </w:r>
      <w:r w:rsidR="0087165A">
        <w:rPr>
          <w:rFonts w:ascii="Trebuchet MS" w:hAnsi="Trebuchet MS" w:cs="Arial"/>
          <w:b/>
          <w:bCs/>
          <w:color w:val="2F5496" w:themeColor="accent1" w:themeShade="BF"/>
          <w:sz w:val="36"/>
          <w:szCs w:val="36"/>
        </w:rPr>
        <w:t xml:space="preserve">, moderner Sagen </w:t>
      </w:r>
      <w:r w:rsidR="00B539B0">
        <w:rPr>
          <w:rFonts w:ascii="Trebuchet MS" w:hAnsi="Trebuchet MS" w:cs="Arial"/>
          <w:b/>
          <w:bCs/>
          <w:color w:val="2F5496" w:themeColor="accent1" w:themeShade="BF"/>
          <w:sz w:val="36"/>
          <w:szCs w:val="36"/>
        </w:rPr>
        <w:t>und geologischer Schätze</w:t>
      </w:r>
      <w:r w:rsidR="00D74406">
        <w:rPr>
          <w:rFonts w:ascii="Trebuchet MS" w:hAnsi="Trebuchet MS" w:cs="Arial"/>
          <w:b/>
          <w:bCs/>
          <w:color w:val="2F5496" w:themeColor="accent1" w:themeShade="BF"/>
          <w:sz w:val="36"/>
          <w:szCs w:val="36"/>
        </w:rPr>
        <w:t xml:space="preserve"> </w:t>
      </w:r>
    </w:p>
    <w:p w14:paraId="70DE28FA" w14:textId="77777777" w:rsidR="00514E40" w:rsidRPr="00117E33" w:rsidRDefault="00514E40" w:rsidP="0049348B">
      <w:pPr>
        <w:widowControl w:val="0"/>
        <w:spacing w:line="360" w:lineRule="auto"/>
        <w:jc w:val="both"/>
        <w:rPr>
          <w:rFonts w:ascii="Arial" w:hAnsi="Arial" w:cs="Arial"/>
        </w:rPr>
      </w:pPr>
    </w:p>
    <w:p w14:paraId="74E4C757" w14:textId="6907BB1B" w:rsidR="00BA7691" w:rsidRDefault="00514E40" w:rsidP="0049348B">
      <w:pPr>
        <w:spacing w:line="360" w:lineRule="auto"/>
        <w:ind w:right="-144"/>
        <w:jc w:val="both"/>
        <w:rPr>
          <w:rFonts w:cs="Arial"/>
          <w:b/>
          <w:bCs/>
          <w:i/>
          <w:color w:val="2F5496" w:themeColor="accent1" w:themeShade="BF"/>
          <w:sz w:val="20"/>
          <w:szCs w:val="20"/>
        </w:rPr>
      </w:pPr>
      <w:r w:rsidRPr="00423157">
        <w:rPr>
          <w:rFonts w:cs="Arial"/>
          <w:b/>
          <w:bCs/>
          <w:i/>
          <w:color w:val="2F5496" w:themeColor="accent1" w:themeShade="BF"/>
          <w:sz w:val="20"/>
          <w:szCs w:val="20"/>
        </w:rPr>
        <w:t xml:space="preserve">Lech Zürs am Arlberg, </w:t>
      </w:r>
      <w:r w:rsidRPr="00423157">
        <w:rPr>
          <w:rFonts w:cs="Arial"/>
          <w:b/>
          <w:bCs/>
          <w:i/>
          <w:color w:val="2F5496" w:themeColor="accent1" w:themeShade="BF"/>
          <w:sz w:val="20"/>
          <w:szCs w:val="20"/>
        </w:rPr>
        <w:fldChar w:fldCharType="begin"/>
      </w:r>
      <w:r w:rsidRPr="00423157">
        <w:rPr>
          <w:rFonts w:cs="Arial"/>
          <w:b/>
          <w:bCs/>
          <w:i/>
          <w:color w:val="2F5496" w:themeColor="accent1" w:themeShade="BF"/>
          <w:sz w:val="20"/>
          <w:szCs w:val="20"/>
        </w:rPr>
        <w:instrText xml:space="preserve"> TIME \@"d'. 'MMMM\ yyyy" </w:instrText>
      </w:r>
      <w:r w:rsidRPr="00423157">
        <w:rPr>
          <w:rFonts w:cs="Arial"/>
          <w:b/>
          <w:bCs/>
          <w:i/>
          <w:color w:val="2F5496" w:themeColor="accent1" w:themeShade="BF"/>
          <w:sz w:val="20"/>
          <w:szCs w:val="20"/>
        </w:rPr>
        <w:fldChar w:fldCharType="separate"/>
      </w:r>
      <w:r w:rsidR="009C4F4F">
        <w:rPr>
          <w:rFonts w:cs="Arial"/>
          <w:b/>
          <w:bCs/>
          <w:i/>
          <w:noProof/>
          <w:color w:val="2F5496" w:themeColor="accent1" w:themeShade="BF"/>
          <w:sz w:val="20"/>
          <w:szCs w:val="20"/>
        </w:rPr>
        <w:t>2. Mai 2022</w:t>
      </w:r>
      <w:r w:rsidRPr="00423157">
        <w:rPr>
          <w:rFonts w:cs="Arial"/>
          <w:b/>
          <w:bCs/>
          <w:i/>
          <w:color w:val="2F5496" w:themeColor="accent1" w:themeShade="BF"/>
          <w:sz w:val="20"/>
          <w:szCs w:val="20"/>
        </w:rPr>
        <w:fldChar w:fldCharType="end"/>
      </w:r>
      <w:r w:rsidRPr="00423157">
        <w:rPr>
          <w:rFonts w:cs="Arial"/>
          <w:b/>
          <w:bCs/>
          <w:i/>
          <w:color w:val="2F5496" w:themeColor="accent1" w:themeShade="BF"/>
          <w:sz w:val="20"/>
          <w:szCs w:val="20"/>
        </w:rPr>
        <w:t xml:space="preserve">. </w:t>
      </w:r>
      <w:r w:rsidR="000E2FBC">
        <w:rPr>
          <w:rFonts w:cs="Arial"/>
          <w:b/>
          <w:bCs/>
          <w:i/>
          <w:color w:val="2F5496" w:themeColor="accent1" w:themeShade="BF"/>
          <w:sz w:val="20"/>
          <w:szCs w:val="20"/>
        </w:rPr>
        <w:t xml:space="preserve">Wenn </w:t>
      </w:r>
      <w:r w:rsidR="00A22B34">
        <w:rPr>
          <w:rFonts w:cs="Arial"/>
          <w:b/>
          <w:bCs/>
          <w:i/>
          <w:color w:val="2F5496" w:themeColor="accent1" w:themeShade="BF"/>
          <w:sz w:val="20"/>
          <w:szCs w:val="20"/>
        </w:rPr>
        <w:t xml:space="preserve">die spätsommerliche Sonne die </w:t>
      </w:r>
      <w:proofErr w:type="spellStart"/>
      <w:r w:rsidR="00A22B34">
        <w:rPr>
          <w:rFonts w:cs="Arial"/>
          <w:b/>
          <w:bCs/>
          <w:i/>
          <w:color w:val="2F5496" w:themeColor="accent1" w:themeShade="BF"/>
          <w:sz w:val="20"/>
          <w:szCs w:val="20"/>
        </w:rPr>
        <w:t>Lechtaler</w:t>
      </w:r>
      <w:proofErr w:type="spellEnd"/>
      <w:r w:rsidR="00A22B34">
        <w:rPr>
          <w:rFonts w:cs="Arial"/>
          <w:b/>
          <w:bCs/>
          <w:i/>
          <w:color w:val="2F5496" w:themeColor="accent1" w:themeShade="BF"/>
          <w:sz w:val="20"/>
          <w:szCs w:val="20"/>
        </w:rPr>
        <w:t xml:space="preserve"> Alpen in ein warmes Licht taucht, die klare frühherbstliche Bergluft zur </w:t>
      </w:r>
      <w:r w:rsidR="00B539B0">
        <w:rPr>
          <w:rFonts w:cs="Arial"/>
          <w:b/>
          <w:bCs/>
          <w:i/>
          <w:color w:val="2F5496" w:themeColor="accent1" w:themeShade="BF"/>
          <w:sz w:val="20"/>
          <w:szCs w:val="20"/>
        </w:rPr>
        <w:t>prächtigen</w:t>
      </w:r>
      <w:r w:rsidR="00A22B34">
        <w:rPr>
          <w:rFonts w:cs="Arial"/>
          <w:b/>
          <w:bCs/>
          <w:i/>
          <w:color w:val="2F5496" w:themeColor="accent1" w:themeShade="BF"/>
          <w:sz w:val="20"/>
          <w:szCs w:val="20"/>
        </w:rPr>
        <w:t xml:space="preserve"> Fernsicht führt und die ganze Landschaft in Pastelltönen erstrahlt, ist dies für viele die schönste Zeit zum Wandern. </w:t>
      </w:r>
      <w:r w:rsidR="00B539B0">
        <w:rPr>
          <w:rFonts w:cs="Arial"/>
          <w:b/>
          <w:bCs/>
          <w:i/>
          <w:color w:val="2F5496" w:themeColor="accent1" w:themeShade="BF"/>
          <w:sz w:val="20"/>
          <w:szCs w:val="20"/>
        </w:rPr>
        <w:t xml:space="preserve">Das grandiose Finale der Sommerssaison in Lech Zürs steht im Zeichen von Entschleunigung und Kulturgenuss. </w:t>
      </w:r>
      <w:r w:rsidR="0029399F">
        <w:rPr>
          <w:rFonts w:cs="Arial"/>
          <w:b/>
          <w:bCs/>
          <w:i/>
          <w:color w:val="2F5496" w:themeColor="accent1" w:themeShade="BF"/>
          <w:sz w:val="20"/>
          <w:szCs w:val="20"/>
        </w:rPr>
        <w:t xml:space="preserve">„Während der Wochen im Spätsommer und Frühherbst herrscht hier oben eine ganz besondere Stimmung, was neben dem </w:t>
      </w:r>
      <w:r w:rsidR="005B2992">
        <w:rPr>
          <w:rFonts w:cs="Arial"/>
          <w:b/>
          <w:bCs/>
          <w:i/>
          <w:color w:val="2F5496" w:themeColor="accent1" w:themeShade="BF"/>
          <w:sz w:val="20"/>
          <w:szCs w:val="20"/>
        </w:rPr>
        <w:t>reizvollen</w:t>
      </w:r>
      <w:r w:rsidR="0029399F">
        <w:rPr>
          <w:rFonts w:cs="Arial"/>
          <w:b/>
          <w:bCs/>
          <w:i/>
          <w:color w:val="2F5496" w:themeColor="accent1" w:themeShade="BF"/>
          <w:sz w:val="20"/>
          <w:szCs w:val="20"/>
        </w:rPr>
        <w:t xml:space="preserve"> Naturschauspiel auch an d</w:t>
      </w:r>
      <w:r w:rsidR="005B2992">
        <w:rPr>
          <w:rFonts w:cs="Arial"/>
          <w:b/>
          <w:bCs/>
          <w:i/>
          <w:color w:val="2F5496" w:themeColor="accent1" w:themeShade="BF"/>
          <w:sz w:val="20"/>
          <w:szCs w:val="20"/>
        </w:rPr>
        <w:t>en tollen Kulturveranstaltungen wie den</w:t>
      </w:r>
      <w:r w:rsidR="0029399F">
        <w:rPr>
          <w:rFonts w:cs="Arial"/>
          <w:b/>
          <w:bCs/>
          <w:i/>
          <w:color w:val="2F5496" w:themeColor="accent1" w:themeShade="BF"/>
          <w:sz w:val="20"/>
          <w:szCs w:val="20"/>
        </w:rPr>
        <w:t xml:space="preserve"> Lecher Literaturtagen oder dem </w:t>
      </w:r>
      <w:r w:rsidR="005B2992">
        <w:rPr>
          <w:rFonts w:cs="Arial"/>
          <w:b/>
          <w:bCs/>
          <w:i/>
          <w:color w:val="2F5496" w:themeColor="accent1" w:themeShade="BF"/>
          <w:sz w:val="20"/>
          <w:szCs w:val="20"/>
        </w:rPr>
        <w:t xml:space="preserve">hochkarätigen </w:t>
      </w:r>
      <w:r w:rsidR="0029399F">
        <w:rPr>
          <w:rFonts w:cs="Arial"/>
          <w:b/>
          <w:bCs/>
          <w:i/>
          <w:color w:val="2F5496" w:themeColor="accent1" w:themeShade="BF"/>
          <w:sz w:val="20"/>
          <w:szCs w:val="20"/>
        </w:rPr>
        <w:t>Philosophicum Lech liegt.</w:t>
      </w:r>
      <w:r w:rsidR="005B2992">
        <w:rPr>
          <w:rFonts w:cs="Arial"/>
          <w:b/>
          <w:bCs/>
          <w:i/>
          <w:color w:val="2F5496" w:themeColor="accent1" w:themeShade="BF"/>
          <w:sz w:val="20"/>
          <w:szCs w:val="20"/>
        </w:rPr>
        <w:t xml:space="preserve"> Es ist eine wunderbare Gelegenheit, Ruhe und Erholung mit eindrucksvollen Impressionen und geistiger Anregung zu verbinden“, so Tourismusdirektor Hermann Fercher.</w:t>
      </w:r>
    </w:p>
    <w:p w14:paraId="727B6C83" w14:textId="53F55A8D" w:rsidR="00514E40" w:rsidRDefault="00514E40" w:rsidP="0049348B">
      <w:pPr>
        <w:spacing w:line="360" w:lineRule="auto"/>
        <w:ind w:right="-144"/>
        <w:jc w:val="both"/>
        <w:rPr>
          <w:rFonts w:cs="Arial"/>
          <w:bCs/>
          <w:color w:val="2F5496" w:themeColor="accent1" w:themeShade="BF"/>
          <w:sz w:val="20"/>
          <w:szCs w:val="20"/>
        </w:rPr>
      </w:pPr>
    </w:p>
    <w:p w14:paraId="369E9F9C" w14:textId="1219329A" w:rsidR="00EF4FE4" w:rsidRDefault="00EF4FE4" w:rsidP="00EF4FE4">
      <w:pPr>
        <w:tabs>
          <w:tab w:val="left" w:pos="2268"/>
        </w:tabs>
        <w:spacing w:line="360" w:lineRule="auto"/>
        <w:jc w:val="both"/>
        <w:rPr>
          <w:rFonts w:cs="Arial"/>
          <w:bCs/>
          <w:sz w:val="20"/>
          <w:szCs w:val="20"/>
        </w:rPr>
      </w:pPr>
      <w:r>
        <w:rPr>
          <w:rFonts w:cs="Arial"/>
          <w:bCs/>
          <w:sz w:val="20"/>
          <w:szCs w:val="20"/>
        </w:rPr>
        <w:t xml:space="preserve">Durchatmen, den Ausblick bewundern und die zauberhafte Natur als Kraftquelle, zur Inspiration und als Freiraum für Gedanken genießen. Wandern stärkt auf </w:t>
      </w:r>
      <w:r w:rsidR="00CC66A2">
        <w:rPr>
          <w:rFonts w:cs="Arial"/>
          <w:bCs/>
          <w:sz w:val="20"/>
          <w:szCs w:val="20"/>
        </w:rPr>
        <w:t>sanfte</w:t>
      </w:r>
      <w:r>
        <w:rPr>
          <w:rFonts w:cs="Arial"/>
          <w:bCs/>
          <w:sz w:val="20"/>
          <w:szCs w:val="20"/>
        </w:rPr>
        <w:t xml:space="preserve"> Weise die Kondition, den Kreislauf, das Immunsystem und auch die Psyche. </w:t>
      </w:r>
      <w:r w:rsidR="00CC66A2">
        <w:rPr>
          <w:rFonts w:cs="Arial"/>
          <w:bCs/>
          <w:sz w:val="20"/>
          <w:szCs w:val="20"/>
        </w:rPr>
        <w:t>Immerhin ca.</w:t>
      </w:r>
      <w:r>
        <w:rPr>
          <w:rFonts w:cs="Arial"/>
          <w:bCs/>
          <w:sz w:val="20"/>
          <w:szCs w:val="20"/>
        </w:rPr>
        <w:t xml:space="preserve"> 350 Kcal werden pro Stunde bei einer leichten </w:t>
      </w:r>
      <w:r w:rsidR="00CC66A2">
        <w:rPr>
          <w:rFonts w:cs="Arial"/>
          <w:bCs/>
          <w:sz w:val="20"/>
          <w:szCs w:val="20"/>
        </w:rPr>
        <w:t>Wanderung verbrannt, bei einer</w:t>
      </w:r>
      <w:r>
        <w:rPr>
          <w:rFonts w:cs="Arial"/>
          <w:bCs/>
          <w:sz w:val="20"/>
          <w:szCs w:val="20"/>
        </w:rPr>
        <w:t xml:space="preserve"> im Gebirge steigt er auf 555 Kcal. Gehen ist die natürlichste Art der Bewegung und lässt sich im Gegensatz zu anderen Ausdauersportarten von so gut wie jedem durchführen. Die abwechslungsreiche Landschaft rund um Lech Zürs bietet dafür die besten Voraussetzungen, vom entspannten Spazierweg über ausgedehnte Entdeckungstouren bis hin zum hochalpinen Steig für Gipfelstürmer. Zudem lockt eine bunte Palette an Themenwanderungen, die einen in die fesselnde Historie der Region ebenso wie in eine moderne Sagenwelt, begleitet von faszinierenden Ku</w:t>
      </w:r>
      <w:r w:rsidR="00172015">
        <w:rPr>
          <w:rFonts w:cs="Arial"/>
          <w:bCs/>
          <w:sz w:val="20"/>
          <w:szCs w:val="20"/>
        </w:rPr>
        <w:t>nstinstallationen, oder auch die Urzeit vor Entstehen der Alpen eintauchen lassen.</w:t>
      </w:r>
      <w:r>
        <w:rPr>
          <w:rFonts w:cs="Arial"/>
          <w:bCs/>
          <w:sz w:val="20"/>
          <w:szCs w:val="20"/>
        </w:rPr>
        <w:t xml:space="preserve">  </w:t>
      </w:r>
    </w:p>
    <w:p w14:paraId="2F0265C2" w14:textId="77777777" w:rsidR="00EF4FE4" w:rsidRPr="005B2992" w:rsidRDefault="00EF4FE4" w:rsidP="0049348B">
      <w:pPr>
        <w:spacing w:line="360" w:lineRule="auto"/>
        <w:ind w:right="-144"/>
        <w:jc w:val="both"/>
        <w:rPr>
          <w:rFonts w:cs="Arial"/>
          <w:bCs/>
          <w:color w:val="2F5496" w:themeColor="accent1" w:themeShade="BF"/>
          <w:sz w:val="20"/>
          <w:szCs w:val="20"/>
        </w:rPr>
      </w:pPr>
    </w:p>
    <w:p w14:paraId="03FED554" w14:textId="36A88C65" w:rsidR="00514E40" w:rsidRPr="00514E40" w:rsidRDefault="000E2FBC" w:rsidP="0049348B">
      <w:pPr>
        <w:spacing w:after="120" w:line="360" w:lineRule="auto"/>
        <w:jc w:val="both"/>
        <w:rPr>
          <w:color w:val="2F5496" w:themeColor="accent1" w:themeShade="BF"/>
        </w:rPr>
      </w:pPr>
      <w:r>
        <w:rPr>
          <w:rFonts w:cs="Arial"/>
          <w:b/>
          <w:bCs/>
          <w:color w:val="2F5496" w:themeColor="accent1" w:themeShade="BF"/>
          <w:sz w:val="20"/>
          <w:szCs w:val="20"/>
        </w:rPr>
        <w:t xml:space="preserve">Erlebnisregion </w:t>
      </w:r>
      <w:proofErr w:type="spellStart"/>
      <w:r>
        <w:rPr>
          <w:rFonts w:cs="Arial"/>
          <w:b/>
          <w:bCs/>
          <w:color w:val="2F5496" w:themeColor="accent1" w:themeShade="BF"/>
          <w:sz w:val="20"/>
          <w:szCs w:val="20"/>
        </w:rPr>
        <w:t>Tannberg</w:t>
      </w:r>
      <w:proofErr w:type="spellEnd"/>
      <w:r w:rsidR="009F3A3C">
        <w:rPr>
          <w:rFonts w:cs="Arial"/>
          <w:b/>
          <w:bCs/>
          <w:color w:val="2F5496" w:themeColor="accent1" w:themeShade="BF"/>
          <w:sz w:val="20"/>
          <w:szCs w:val="20"/>
        </w:rPr>
        <w:t xml:space="preserve"> – </w:t>
      </w:r>
      <w:r w:rsidR="00BD38FC">
        <w:rPr>
          <w:rFonts w:cs="Arial"/>
          <w:b/>
          <w:bCs/>
          <w:color w:val="2F5496" w:themeColor="accent1" w:themeShade="BF"/>
          <w:sz w:val="20"/>
          <w:szCs w:val="20"/>
        </w:rPr>
        <w:t xml:space="preserve">auf </w:t>
      </w:r>
      <w:r w:rsidR="0019689E">
        <w:rPr>
          <w:rFonts w:cs="Arial"/>
          <w:b/>
          <w:bCs/>
          <w:color w:val="2F5496" w:themeColor="accent1" w:themeShade="BF"/>
          <w:sz w:val="20"/>
          <w:szCs w:val="20"/>
        </w:rPr>
        <w:t xml:space="preserve">spannenden </w:t>
      </w:r>
      <w:r w:rsidR="00733568">
        <w:rPr>
          <w:rFonts w:cs="Arial"/>
          <w:b/>
          <w:bCs/>
          <w:color w:val="2F5496" w:themeColor="accent1" w:themeShade="BF"/>
          <w:sz w:val="20"/>
          <w:szCs w:val="20"/>
        </w:rPr>
        <w:t xml:space="preserve">historischen Spuren </w:t>
      </w:r>
      <w:r w:rsidR="0087165A">
        <w:rPr>
          <w:rFonts w:cs="Arial"/>
          <w:b/>
          <w:bCs/>
          <w:color w:val="2F5496" w:themeColor="accent1" w:themeShade="BF"/>
          <w:sz w:val="20"/>
          <w:szCs w:val="20"/>
        </w:rPr>
        <w:t>durch ein</w:t>
      </w:r>
      <w:r w:rsidR="00BD38FC">
        <w:rPr>
          <w:rFonts w:cs="Arial"/>
          <w:b/>
          <w:bCs/>
          <w:color w:val="2F5496" w:themeColor="accent1" w:themeShade="BF"/>
          <w:sz w:val="20"/>
          <w:szCs w:val="20"/>
        </w:rPr>
        <w:t xml:space="preserve"> Naturparadies</w:t>
      </w:r>
    </w:p>
    <w:p w14:paraId="7B96F77A" w14:textId="09F092AC" w:rsidR="00123874" w:rsidRDefault="00F84035" w:rsidP="00F84035">
      <w:pPr>
        <w:tabs>
          <w:tab w:val="left" w:pos="2268"/>
        </w:tabs>
        <w:spacing w:line="360" w:lineRule="auto"/>
        <w:jc w:val="both"/>
        <w:rPr>
          <w:sz w:val="20"/>
        </w:rPr>
      </w:pPr>
      <w:r>
        <w:rPr>
          <w:rFonts w:cs="Arial"/>
          <w:bCs/>
          <w:sz w:val="20"/>
          <w:szCs w:val="20"/>
        </w:rPr>
        <w:t xml:space="preserve">Von einzigartigem Reiz ist die malerische Landschaft und beeindruckende Historie des </w:t>
      </w:r>
      <w:proofErr w:type="spellStart"/>
      <w:r>
        <w:rPr>
          <w:rFonts w:cs="Arial"/>
          <w:bCs/>
          <w:sz w:val="20"/>
          <w:szCs w:val="20"/>
        </w:rPr>
        <w:t>Tannberg</w:t>
      </w:r>
      <w:proofErr w:type="spellEnd"/>
      <w:r w:rsidR="00F675CB">
        <w:rPr>
          <w:rFonts w:cs="Arial"/>
          <w:bCs/>
          <w:sz w:val="20"/>
          <w:szCs w:val="20"/>
        </w:rPr>
        <w:t>, benannt nach dem ehemaligen Walser Gerichtsbezirk</w:t>
      </w:r>
      <w:r>
        <w:rPr>
          <w:rFonts w:cs="Arial"/>
          <w:bCs/>
          <w:sz w:val="20"/>
          <w:szCs w:val="20"/>
        </w:rPr>
        <w:t xml:space="preserve">. </w:t>
      </w:r>
      <w:r w:rsidRPr="000E2FBC">
        <w:rPr>
          <w:rFonts w:eastAsia="MS Mincho"/>
          <w:sz w:val="20"/>
          <w:szCs w:val="20"/>
          <w:lang w:eastAsia="ja-JP"/>
        </w:rPr>
        <w:t xml:space="preserve">Geprägt vom </w:t>
      </w:r>
      <w:r w:rsidR="00123874">
        <w:rPr>
          <w:rFonts w:eastAsia="MS Mincho"/>
          <w:sz w:val="20"/>
          <w:szCs w:val="20"/>
          <w:lang w:eastAsia="ja-JP"/>
        </w:rPr>
        <w:t>markanten</w:t>
      </w:r>
      <w:r w:rsidRPr="000E2FBC">
        <w:rPr>
          <w:rFonts w:eastAsia="MS Mincho"/>
          <w:sz w:val="20"/>
          <w:szCs w:val="20"/>
          <w:lang w:eastAsia="ja-JP"/>
        </w:rPr>
        <w:t xml:space="preserve"> Gebirgs</w:t>
      </w:r>
      <w:r>
        <w:rPr>
          <w:rFonts w:eastAsia="MS Mincho"/>
          <w:sz w:val="20"/>
          <w:szCs w:val="20"/>
          <w:lang w:eastAsia="ja-JP"/>
        </w:rPr>
        <w:t xml:space="preserve">stock des </w:t>
      </w:r>
      <w:proofErr w:type="spellStart"/>
      <w:r>
        <w:rPr>
          <w:rFonts w:eastAsia="MS Mincho"/>
          <w:sz w:val="20"/>
          <w:szCs w:val="20"/>
          <w:lang w:eastAsia="ja-JP"/>
        </w:rPr>
        <w:t>Karhorn</w:t>
      </w:r>
      <w:proofErr w:type="spellEnd"/>
      <w:r w:rsidR="00F675CB">
        <w:rPr>
          <w:rFonts w:eastAsia="MS Mincho"/>
          <w:sz w:val="20"/>
          <w:szCs w:val="20"/>
          <w:lang w:eastAsia="ja-JP"/>
        </w:rPr>
        <w:t xml:space="preserve"> in der Mitte</w:t>
      </w:r>
      <w:r>
        <w:rPr>
          <w:rFonts w:eastAsia="MS Mincho"/>
          <w:sz w:val="20"/>
          <w:szCs w:val="20"/>
          <w:lang w:eastAsia="ja-JP"/>
        </w:rPr>
        <w:t>,</w:t>
      </w:r>
      <w:r w:rsidRPr="000E2FBC">
        <w:rPr>
          <w:rFonts w:eastAsia="MS Mincho"/>
          <w:sz w:val="20"/>
          <w:szCs w:val="20"/>
          <w:lang w:eastAsia="ja-JP"/>
        </w:rPr>
        <w:t xml:space="preserve"> </w:t>
      </w:r>
      <w:r>
        <w:rPr>
          <w:rFonts w:eastAsia="MS Mincho"/>
          <w:sz w:val="20"/>
          <w:szCs w:val="20"/>
          <w:lang w:eastAsia="ja-JP"/>
        </w:rPr>
        <w:t>umfasst</w:t>
      </w:r>
      <w:r w:rsidRPr="000E2FBC">
        <w:rPr>
          <w:rFonts w:eastAsia="MS Mincho"/>
          <w:sz w:val="20"/>
          <w:szCs w:val="20"/>
          <w:lang w:eastAsia="ja-JP"/>
        </w:rPr>
        <w:t xml:space="preserve"> die Region </w:t>
      </w:r>
      <w:r>
        <w:rPr>
          <w:rFonts w:eastAsia="MS Mincho"/>
          <w:sz w:val="20"/>
          <w:szCs w:val="20"/>
          <w:lang w:eastAsia="ja-JP"/>
        </w:rPr>
        <w:t>neben</w:t>
      </w:r>
      <w:r w:rsidRPr="000E2FBC">
        <w:rPr>
          <w:rFonts w:eastAsia="MS Mincho"/>
          <w:sz w:val="20"/>
          <w:szCs w:val="20"/>
          <w:lang w:eastAsia="ja-JP"/>
        </w:rPr>
        <w:t xml:space="preserve"> Lech</w:t>
      </w:r>
      <w:r>
        <w:rPr>
          <w:rFonts w:eastAsia="MS Mincho"/>
          <w:sz w:val="20"/>
          <w:szCs w:val="20"/>
          <w:lang w:eastAsia="ja-JP"/>
        </w:rPr>
        <w:t xml:space="preserve"> Zürs</w:t>
      </w:r>
      <w:r w:rsidRPr="000E2FBC">
        <w:rPr>
          <w:rFonts w:eastAsia="MS Mincho"/>
          <w:sz w:val="20"/>
          <w:szCs w:val="20"/>
          <w:lang w:eastAsia="ja-JP"/>
        </w:rPr>
        <w:t xml:space="preserve"> </w:t>
      </w:r>
      <w:r>
        <w:rPr>
          <w:rFonts w:eastAsia="MS Mincho"/>
          <w:sz w:val="20"/>
          <w:szCs w:val="20"/>
          <w:lang w:eastAsia="ja-JP"/>
        </w:rPr>
        <w:t>auch die beiden</w:t>
      </w:r>
      <w:r w:rsidRPr="000E2FBC">
        <w:rPr>
          <w:rFonts w:eastAsia="MS Mincho"/>
          <w:sz w:val="20"/>
          <w:szCs w:val="20"/>
          <w:lang w:eastAsia="ja-JP"/>
        </w:rPr>
        <w:t xml:space="preserve"> weiteren</w:t>
      </w:r>
      <w:r>
        <w:rPr>
          <w:rFonts w:eastAsia="MS Mincho"/>
          <w:sz w:val="20"/>
          <w:szCs w:val="20"/>
          <w:lang w:eastAsia="ja-JP"/>
        </w:rPr>
        <w:t>, nördlich gelegenen</w:t>
      </w:r>
      <w:r w:rsidRPr="000E2FBC">
        <w:rPr>
          <w:rFonts w:eastAsia="MS Mincho"/>
          <w:sz w:val="20"/>
          <w:szCs w:val="20"/>
          <w:lang w:eastAsia="ja-JP"/>
        </w:rPr>
        <w:t xml:space="preserve"> </w:t>
      </w:r>
      <w:r>
        <w:rPr>
          <w:rFonts w:eastAsia="MS Mincho"/>
          <w:sz w:val="20"/>
          <w:szCs w:val="20"/>
          <w:lang w:eastAsia="ja-JP"/>
        </w:rPr>
        <w:t xml:space="preserve">Walser-Gemeinden Warth und </w:t>
      </w:r>
      <w:proofErr w:type="spellStart"/>
      <w:r>
        <w:rPr>
          <w:rFonts w:eastAsia="MS Mincho"/>
          <w:sz w:val="20"/>
          <w:szCs w:val="20"/>
          <w:lang w:eastAsia="ja-JP"/>
        </w:rPr>
        <w:t>Schröcken</w:t>
      </w:r>
      <w:proofErr w:type="spellEnd"/>
      <w:r>
        <w:rPr>
          <w:rFonts w:eastAsia="MS Mincho"/>
          <w:sz w:val="20"/>
          <w:szCs w:val="20"/>
          <w:lang w:eastAsia="ja-JP"/>
        </w:rPr>
        <w:t>.</w:t>
      </w:r>
      <w:r w:rsidRPr="000E2FBC">
        <w:rPr>
          <w:rFonts w:cs="Arial"/>
          <w:sz w:val="20"/>
          <w:szCs w:val="20"/>
        </w:rPr>
        <w:t xml:space="preserve"> </w:t>
      </w:r>
      <w:r w:rsidR="00F675CB">
        <w:rPr>
          <w:rFonts w:cs="Arial"/>
          <w:sz w:val="20"/>
          <w:szCs w:val="20"/>
        </w:rPr>
        <w:t xml:space="preserve">Rund um 1300 von den aus dem Wallis abstammenden Siedlern gegründet, finden sich </w:t>
      </w:r>
      <w:r w:rsidR="0064421C">
        <w:rPr>
          <w:rFonts w:cs="Arial"/>
          <w:sz w:val="20"/>
          <w:szCs w:val="20"/>
        </w:rPr>
        <w:t>imposante</w:t>
      </w:r>
      <w:r w:rsidR="00532BA0">
        <w:rPr>
          <w:rFonts w:cs="Arial"/>
          <w:sz w:val="20"/>
          <w:szCs w:val="20"/>
        </w:rPr>
        <w:t xml:space="preserve"> historische Bauten und Relikte, </w:t>
      </w:r>
      <w:r w:rsidR="00E2384F">
        <w:rPr>
          <w:rFonts w:cs="Arial"/>
          <w:sz w:val="20"/>
          <w:szCs w:val="20"/>
        </w:rPr>
        <w:t>fasziniert</w:t>
      </w:r>
      <w:r w:rsidR="00532BA0">
        <w:rPr>
          <w:rFonts w:cs="Arial"/>
          <w:sz w:val="20"/>
          <w:szCs w:val="20"/>
        </w:rPr>
        <w:t xml:space="preserve"> </w:t>
      </w:r>
      <w:r w:rsidR="00532BA0">
        <w:rPr>
          <w:rFonts w:cs="Arial"/>
          <w:sz w:val="20"/>
          <w:szCs w:val="20"/>
        </w:rPr>
        <w:lastRenderedPageBreak/>
        <w:t xml:space="preserve">noch heute die handwerkliche sowie kulturelle Tradition und geht nicht zuletzt die einmalige Kulturlandschaft auf die </w:t>
      </w:r>
      <w:r w:rsidR="0064421C">
        <w:rPr>
          <w:rFonts w:cs="Arial"/>
          <w:sz w:val="20"/>
          <w:szCs w:val="20"/>
        </w:rPr>
        <w:t xml:space="preserve">Walser zurück. </w:t>
      </w:r>
      <w:r w:rsidRPr="000E2FBC">
        <w:rPr>
          <w:rFonts w:cs="Arial"/>
          <w:sz w:val="20"/>
          <w:szCs w:val="20"/>
        </w:rPr>
        <w:t xml:space="preserve">Um der gemeinsamen </w:t>
      </w:r>
      <w:r w:rsidRPr="000E2FBC">
        <w:rPr>
          <w:sz w:val="20"/>
        </w:rPr>
        <w:t xml:space="preserve">Vergangenheit Tribut zu zollen, </w:t>
      </w:r>
      <w:r w:rsidR="0064421C">
        <w:rPr>
          <w:sz w:val="20"/>
        </w:rPr>
        <w:t>wurde von den</w:t>
      </w:r>
      <w:r w:rsidRPr="000E2FBC">
        <w:rPr>
          <w:sz w:val="20"/>
        </w:rPr>
        <w:t xml:space="preserve"> drei Walser-Gemeinden </w:t>
      </w:r>
      <w:r w:rsidR="0064421C">
        <w:rPr>
          <w:sz w:val="20"/>
        </w:rPr>
        <w:t>der Tannberg-</w:t>
      </w:r>
      <w:r w:rsidRPr="000E2FBC">
        <w:rPr>
          <w:sz w:val="20"/>
        </w:rPr>
        <w:t>Themenweg</w:t>
      </w:r>
      <w:r w:rsidR="0064421C">
        <w:rPr>
          <w:sz w:val="20"/>
        </w:rPr>
        <w:t xml:space="preserve"> geschaffen, der in </w:t>
      </w:r>
      <w:r w:rsidR="0064421C">
        <w:rPr>
          <w:rFonts w:cs="Arial"/>
          <w:sz w:val="20"/>
          <w:szCs w:val="20"/>
        </w:rPr>
        <w:t xml:space="preserve">Etappen durch </w:t>
      </w:r>
      <w:r w:rsidR="0064421C" w:rsidRPr="000E2FBC">
        <w:rPr>
          <w:sz w:val="20"/>
        </w:rPr>
        <w:t>das ausgedehnte</w:t>
      </w:r>
      <w:r w:rsidR="0064421C">
        <w:rPr>
          <w:sz w:val="20"/>
        </w:rPr>
        <w:t>, landschaftlich facettenreiche</w:t>
      </w:r>
      <w:r w:rsidR="0064421C" w:rsidRPr="000E2FBC">
        <w:rPr>
          <w:sz w:val="20"/>
        </w:rPr>
        <w:t xml:space="preserve"> Wandergebiet </w:t>
      </w:r>
      <w:r w:rsidR="0064421C">
        <w:rPr>
          <w:sz w:val="20"/>
        </w:rPr>
        <w:t>führt und insgesamt in gut zwei Tagen zu bewältigen ist. Entlang des Weg</w:t>
      </w:r>
      <w:r w:rsidR="009F7C79">
        <w:rPr>
          <w:sz w:val="20"/>
        </w:rPr>
        <w:t>e</w:t>
      </w:r>
      <w:r w:rsidR="004D70A3">
        <w:rPr>
          <w:sz w:val="20"/>
        </w:rPr>
        <w:t>netzes</w:t>
      </w:r>
      <w:r w:rsidR="0064421C">
        <w:rPr>
          <w:sz w:val="20"/>
        </w:rPr>
        <w:t xml:space="preserve"> </w:t>
      </w:r>
      <w:r w:rsidR="004D70A3">
        <w:rPr>
          <w:sz w:val="20"/>
        </w:rPr>
        <w:t>finden sich zahlreiche</w:t>
      </w:r>
      <w:r w:rsidRPr="000E2FBC">
        <w:rPr>
          <w:sz w:val="20"/>
        </w:rPr>
        <w:t xml:space="preserve"> </w:t>
      </w:r>
      <w:r w:rsidR="00F80D14">
        <w:rPr>
          <w:sz w:val="20"/>
        </w:rPr>
        <w:t>kulturgeschichtliche Schätze</w:t>
      </w:r>
      <w:r w:rsidR="004D70A3">
        <w:rPr>
          <w:sz w:val="20"/>
        </w:rPr>
        <w:t xml:space="preserve"> wie jahrhundertealte Walser Holzbauten, </w:t>
      </w:r>
      <w:r w:rsidR="00123874">
        <w:rPr>
          <w:sz w:val="20"/>
        </w:rPr>
        <w:t xml:space="preserve">atmosphärische </w:t>
      </w:r>
      <w:r w:rsidR="004D70A3" w:rsidRPr="000E2FBC">
        <w:rPr>
          <w:sz w:val="20"/>
        </w:rPr>
        <w:t>Schauplätze überlieferter Sagen</w:t>
      </w:r>
      <w:r w:rsidR="004D70A3">
        <w:rPr>
          <w:sz w:val="20"/>
        </w:rPr>
        <w:t xml:space="preserve"> und etliche Naturjuwelen, wie der idyllische </w:t>
      </w:r>
      <w:proofErr w:type="spellStart"/>
      <w:r w:rsidR="004D70A3">
        <w:rPr>
          <w:sz w:val="20"/>
        </w:rPr>
        <w:t>Körbersee</w:t>
      </w:r>
      <w:proofErr w:type="spellEnd"/>
      <w:r w:rsidR="004D70A3">
        <w:rPr>
          <w:sz w:val="20"/>
        </w:rPr>
        <w:t xml:space="preserve">, der 2017 zum schönsten Platz Österreichs gekürt wurde. </w:t>
      </w:r>
    </w:p>
    <w:p w14:paraId="4A0DEBE5" w14:textId="77777777" w:rsidR="00123874" w:rsidRDefault="00123874" w:rsidP="00F84035">
      <w:pPr>
        <w:tabs>
          <w:tab w:val="left" w:pos="2268"/>
        </w:tabs>
        <w:spacing w:line="360" w:lineRule="auto"/>
        <w:jc w:val="both"/>
        <w:rPr>
          <w:sz w:val="20"/>
        </w:rPr>
      </w:pPr>
    </w:p>
    <w:p w14:paraId="360E7F7A" w14:textId="2257A804" w:rsidR="00F84035" w:rsidRPr="0064421C" w:rsidRDefault="00F84035" w:rsidP="00F84035">
      <w:pPr>
        <w:tabs>
          <w:tab w:val="left" w:pos="2268"/>
        </w:tabs>
        <w:spacing w:line="360" w:lineRule="auto"/>
        <w:jc w:val="both"/>
        <w:rPr>
          <w:sz w:val="20"/>
        </w:rPr>
      </w:pPr>
      <w:r w:rsidRPr="000E2FBC">
        <w:rPr>
          <w:sz w:val="20"/>
        </w:rPr>
        <w:t xml:space="preserve">In seinem Buch "Auf den Spuren der Walser am </w:t>
      </w:r>
      <w:proofErr w:type="spellStart"/>
      <w:r w:rsidRPr="000E2FBC">
        <w:rPr>
          <w:sz w:val="20"/>
        </w:rPr>
        <w:t>Tannberg</w:t>
      </w:r>
      <w:proofErr w:type="spellEnd"/>
      <w:r w:rsidRPr="000E2FBC">
        <w:rPr>
          <w:sz w:val="20"/>
        </w:rPr>
        <w:t xml:space="preserve">" widmet der Innsbrucker Journalist und Autor Olaf Sailer jeder der insgesamt 57 Sehenswürdigkeiten einen ausführlichen Text. Die fundiert recherchierten Geschichten erzählen unter anderem vom Fleiß und dem Heimweh der sogenannten Schwabenkinder, von </w:t>
      </w:r>
      <w:r w:rsidR="00F80D14">
        <w:rPr>
          <w:sz w:val="20"/>
        </w:rPr>
        <w:t>d</w:t>
      </w:r>
      <w:r w:rsidR="00123874">
        <w:rPr>
          <w:sz w:val="20"/>
        </w:rPr>
        <w:t>er</w:t>
      </w:r>
      <w:r w:rsidRPr="000E2FBC">
        <w:rPr>
          <w:sz w:val="20"/>
        </w:rPr>
        <w:t xml:space="preserve"> Schwefelquel</w:t>
      </w:r>
      <w:r w:rsidR="00E2384F">
        <w:rPr>
          <w:sz w:val="20"/>
        </w:rPr>
        <w:t>le als Gesundbrunnen der Walser oder auch</w:t>
      </w:r>
      <w:r w:rsidRPr="000E2FBC">
        <w:rPr>
          <w:sz w:val="20"/>
        </w:rPr>
        <w:t xml:space="preserve"> vom </w:t>
      </w:r>
      <w:proofErr w:type="spellStart"/>
      <w:r w:rsidRPr="000E2FBC">
        <w:rPr>
          <w:sz w:val="20"/>
        </w:rPr>
        <w:t>Gemstelpass</w:t>
      </w:r>
      <w:proofErr w:type="spellEnd"/>
      <w:r w:rsidRPr="000E2FBC">
        <w:rPr>
          <w:sz w:val="20"/>
        </w:rPr>
        <w:t xml:space="preserve"> als Saumpfad, Handelsroute und Schmugglerweg. Sie berichten vom </w:t>
      </w:r>
      <w:proofErr w:type="spellStart"/>
      <w:r w:rsidRPr="000E2FBC">
        <w:rPr>
          <w:sz w:val="20"/>
        </w:rPr>
        <w:t>Hinterboden</w:t>
      </w:r>
      <w:proofErr w:type="spellEnd"/>
      <w:r w:rsidRPr="000E2FBC">
        <w:rPr>
          <w:sz w:val="20"/>
        </w:rPr>
        <w:t xml:space="preserve"> als Geburtsstätte des Skilaufs am </w:t>
      </w:r>
      <w:proofErr w:type="spellStart"/>
      <w:r w:rsidRPr="000E2FBC">
        <w:rPr>
          <w:sz w:val="20"/>
        </w:rPr>
        <w:t>Tannberg</w:t>
      </w:r>
      <w:proofErr w:type="spellEnd"/>
      <w:r w:rsidRPr="000E2FBC">
        <w:rPr>
          <w:sz w:val="20"/>
        </w:rPr>
        <w:t xml:space="preserve"> oder schildern die Sage </w:t>
      </w:r>
      <w:r w:rsidR="00E2384F">
        <w:rPr>
          <w:sz w:val="20"/>
        </w:rPr>
        <w:t>des</w:t>
      </w:r>
      <w:r w:rsidRPr="000E2FBC">
        <w:rPr>
          <w:sz w:val="20"/>
        </w:rPr>
        <w:t xml:space="preserve"> Hirtenmännlein</w:t>
      </w:r>
      <w:r w:rsidR="0019689E">
        <w:rPr>
          <w:sz w:val="20"/>
        </w:rPr>
        <w:t xml:space="preserve"> von Bürstegg – jener verlassenen </w:t>
      </w:r>
      <w:proofErr w:type="spellStart"/>
      <w:r w:rsidR="0019689E">
        <w:rPr>
          <w:sz w:val="20"/>
        </w:rPr>
        <w:t>Walsersiedlung</w:t>
      </w:r>
      <w:proofErr w:type="spellEnd"/>
      <w:r w:rsidR="0019689E">
        <w:rPr>
          <w:sz w:val="20"/>
        </w:rPr>
        <w:t>, die heute</w:t>
      </w:r>
      <w:r w:rsidR="00E21FD4">
        <w:rPr>
          <w:sz w:val="20"/>
        </w:rPr>
        <w:t xml:space="preserve"> als Alpe bewirtschaftet wird und mit ihrem </w:t>
      </w:r>
      <w:r w:rsidR="00F80D14">
        <w:rPr>
          <w:sz w:val="20"/>
        </w:rPr>
        <w:t xml:space="preserve">wunderbaren </w:t>
      </w:r>
      <w:r w:rsidR="003229EB">
        <w:rPr>
          <w:sz w:val="20"/>
        </w:rPr>
        <w:t>Flair vergangene</w:t>
      </w:r>
      <w:r w:rsidR="0019689E">
        <w:rPr>
          <w:sz w:val="20"/>
        </w:rPr>
        <w:t>n</w:t>
      </w:r>
      <w:r w:rsidR="00E21FD4">
        <w:rPr>
          <w:sz w:val="20"/>
        </w:rPr>
        <w:t xml:space="preserve"> Zeiten nachspüren lässt. </w:t>
      </w:r>
      <w:r w:rsidRPr="000E2FBC">
        <w:rPr>
          <w:rFonts w:eastAsia="MS Mincho"/>
          <w:sz w:val="20"/>
          <w:szCs w:val="20"/>
          <w:lang w:eastAsia="ja-JP"/>
        </w:rPr>
        <w:t>Beim entspannten Bergwandern „auf den Spuren der Walser“</w:t>
      </w:r>
      <w:r w:rsidR="00123874">
        <w:rPr>
          <w:rFonts w:eastAsia="MS Mincho"/>
          <w:sz w:val="20"/>
          <w:szCs w:val="20"/>
          <w:lang w:eastAsia="ja-JP"/>
        </w:rPr>
        <w:t xml:space="preserve"> –</w:t>
      </w:r>
      <w:r w:rsidRPr="000E2FBC">
        <w:rPr>
          <w:rFonts w:eastAsia="MS Mincho"/>
          <w:sz w:val="20"/>
          <w:szCs w:val="20"/>
          <w:lang w:eastAsia="ja-JP"/>
        </w:rPr>
        <w:t xml:space="preserve"> mit </w:t>
      </w:r>
      <w:r w:rsidR="00123874">
        <w:rPr>
          <w:rFonts w:eastAsia="MS Mincho"/>
          <w:sz w:val="20"/>
          <w:szCs w:val="20"/>
          <w:lang w:eastAsia="ja-JP"/>
        </w:rPr>
        <w:t>empfohlener</w:t>
      </w:r>
      <w:r w:rsidR="00E21FD4">
        <w:rPr>
          <w:rFonts w:eastAsia="MS Mincho"/>
          <w:sz w:val="20"/>
          <w:szCs w:val="20"/>
          <w:lang w:eastAsia="ja-JP"/>
        </w:rPr>
        <w:t xml:space="preserve"> </w:t>
      </w:r>
      <w:r w:rsidRPr="000E2FBC">
        <w:rPr>
          <w:rFonts w:eastAsia="MS Mincho"/>
          <w:sz w:val="20"/>
          <w:szCs w:val="20"/>
          <w:lang w:eastAsia="ja-JP"/>
        </w:rPr>
        <w:t>stärkender Einkehr in einer der urigen ‚Alpen’</w:t>
      </w:r>
      <w:r w:rsidR="00123874">
        <w:rPr>
          <w:rFonts w:eastAsia="MS Mincho"/>
          <w:sz w:val="20"/>
          <w:szCs w:val="20"/>
          <w:lang w:eastAsia="ja-JP"/>
        </w:rPr>
        <w:t xml:space="preserve"> –</w:t>
      </w:r>
      <w:r w:rsidRPr="000E2FBC">
        <w:rPr>
          <w:rFonts w:eastAsia="MS Mincho"/>
          <w:sz w:val="20"/>
          <w:szCs w:val="20"/>
          <w:lang w:eastAsia="ja-JP"/>
        </w:rPr>
        <w:t xml:space="preserve"> </w:t>
      </w:r>
      <w:r w:rsidR="00E21FD4">
        <w:rPr>
          <w:rFonts w:eastAsia="MS Mincho"/>
          <w:sz w:val="20"/>
          <w:szCs w:val="20"/>
          <w:lang w:eastAsia="ja-JP"/>
        </w:rPr>
        <w:t>sind</w:t>
      </w:r>
      <w:r w:rsidRPr="000E2FBC">
        <w:rPr>
          <w:rFonts w:eastAsia="MS Mincho"/>
          <w:sz w:val="20"/>
          <w:szCs w:val="20"/>
          <w:lang w:eastAsia="ja-JP"/>
        </w:rPr>
        <w:t xml:space="preserve"> die </w:t>
      </w:r>
      <w:r w:rsidR="00E21FD4">
        <w:rPr>
          <w:rFonts w:eastAsia="MS Mincho"/>
          <w:sz w:val="20"/>
          <w:szCs w:val="20"/>
          <w:lang w:eastAsia="ja-JP"/>
        </w:rPr>
        <w:t>diversen</w:t>
      </w:r>
      <w:r w:rsidRPr="000E2FBC">
        <w:rPr>
          <w:rFonts w:eastAsia="MS Mincho"/>
          <w:sz w:val="20"/>
          <w:szCs w:val="20"/>
          <w:lang w:eastAsia="ja-JP"/>
        </w:rPr>
        <w:t xml:space="preserve"> </w:t>
      </w:r>
      <w:r w:rsidR="00F80D14">
        <w:rPr>
          <w:rFonts w:eastAsia="MS Mincho"/>
          <w:sz w:val="20"/>
          <w:szCs w:val="20"/>
          <w:lang w:eastAsia="ja-JP"/>
        </w:rPr>
        <w:t>Wanderrouten</w:t>
      </w:r>
      <w:r w:rsidRPr="000E2FBC">
        <w:rPr>
          <w:rFonts w:eastAsia="MS Mincho"/>
          <w:sz w:val="20"/>
          <w:szCs w:val="20"/>
          <w:lang w:eastAsia="ja-JP"/>
        </w:rPr>
        <w:t xml:space="preserve"> für </w:t>
      </w:r>
      <w:r w:rsidR="00F80D14">
        <w:rPr>
          <w:rFonts w:eastAsia="MS Mincho"/>
          <w:sz w:val="20"/>
          <w:szCs w:val="20"/>
          <w:lang w:eastAsia="ja-JP"/>
        </w:rPr>
        <w:t>jedermann</w:t>
      </w:r>
      <w:r w:rsidRPr="000E2FBC">
        <w:rPr>
          <w:rFonts w:eastAsia="MS Mincho"/>
          <w:sz w:val="20"/>
          <w:szCs w:val="20"/>
          <w:lang w:eastAsia="ja-JP"/>
        </w:rPr>
        <w:t xml:space="preserve"> geeignet</w:t>
      </w:r>
      <w:r w:rsidR="00E21FD4">
        <w:rPr>
          <w:rFonts w:eastAsia="MS Mincho"/>
          <w:sz w:val="20"/>
          <w:szCs w:val="20"/>
          <w:lang w:eastAsia="ja-JP"/>
        </w:rPr>
        <w:t>.</w:t>
      </w:r>
      <w:r w:rsidRPr="000E2FBC">
        <w:rPr>
          <w:rFonts w:eastAsia="MS Mincho"/>
          <w:sz w:val="20"/>
          <w:szCs w:val="20"/>
          <w:lang w:eastAsia="ja-JP"/>
        </w:rPr>
        <w:t xml:space="preserve"> </w:t>
      </w:r>
      <w:r w:rsidR="00F80D14">
        <w:rPr>
          <w:sz w:val="20"/>
        </w:rPr>
        <w:t>Kurzversionen der spannenden</w:t>
      </w:r>
      <w:r w:rsidR="00123874">
        <w:rPr>
          <w:sz w:val="20"/>
        </w:rPr>
        <w:t xml:space="preserve"> Geschichten sowie </w:t>
      </w:r>
      <w:r w:rsidRPr="000E2FBC">
        <w:rPr>
          <w:sz w:val="20"/>
        </w:rPr>
        <w:t xml:space="preserve">Informationen </w:t>
      </w:r>
      <w:r w:rsidR="00123874">
        <w:rPr>
          <w:sz w:val="20"/>
        </w:rPr>
        <w:t xml:space="preserve">zu den </w:t>
      </w:r>
      <w:r w:rsidRPr="000E2FBC">
        <w:rPr>
          <w:sz w:val="20"/>
        </w:rPr>
        <w:t xml:space="preserve">einzelnen </w:t>
      </w:r>
      <w:r w:rsidR="00F80D14">
        <w:rPr>
          <w:sz w:val="20"/>
        </w:rPr>
        <w:t>Etappen</w:t>
      </w:r>
      <w:r w:rsidRPr="000E2FBC">
        <w:rPr>
          <w:sz w:val="20"/>
        </w:rPr>
        <w:t xml:space="preserve"> sind zudem auf einer interaktiven Wanderkarte und </w:t>
      </w:r>
      <w:r w:rsidR="00F80D14">
        <w:rPr>
          <w:sz w:val="20"/>
        </w:rPr>
        <w:t>mit einer</w:t>
      </w:r>
      <w:r w:rsidRPr="000E2FBC">
        <w:rPr>
          <w:sz w:val="20"/>
        </w:rPr>
        <w:t xml:space="preserve"> App</w:t>
      </w:r>
      <w:r w:rsidRPr="000E2FBC">
        <w:rPr>
          <w:rFonts w:cs="Arial"/>
          <w:sz w:val="20"/>
          <w:szCs w:val="20"/>
        </w:rPr>
        <w:t xml:space="preserve"> abrufbar.</w:t>
      </w:r>
    </w:p>
    <w:p w14:paraId="5BDC4D75" w14:textId="4D99F2F2" w:rsidR="001F0884" w:rsidRDefault="001F0884" w:rsidP="000E2FBC">
      <w:pPr>
        <w:tabs>
          <w:tab w:val="left" w:pos="2268"/>
        </w:tabs>
        <w:spacing w:line="360" w:lineRule="auto"/>
        <w:jc w:val="both"/>
        <w:rPr>
          <w:rFonts w:cs="Arial"/>
          <w:bCs/>
          <w:sz w:val="20"/>
          <w:szCs w:val="20"/>
        </w:rPr>
      </w:pPr>
    </w:p>
    <w:p w14:paraId="6053535A" w14:textId="1ED573E8" w:rsidR="0019689E" w:rsidRDefault="007F3DFB" w:rsidP="000E2FBC">
      <w:pPr>
        <w:widowControl w:val="0"/>
        <w:autoSpaceDE w:val="0"/>
        <w:autoSpaceDN w:val="0"/>
        <w:adjustRightInd w:val="0"/>
        <w:spacing w:line="360" w:lineRule="auto"/>
        <w:jc w:val="both"/>
        <w:rPr>
          <w:rFonts w:cs="Arial"/>
          <w:sz w:val="20"/>
          <w:szCs w:val="20"/>
        </w:rPr>
      </w:pPr>
      <w:r>
        <w:rPr>
          <w:rFonts w:cs="Arial"/>
          <w:sz w:val="20"/>
          <w:szCs w:val="20"/>
        </w:rPr>
        <w:t>Einen besonderen Reiz bietet das beliebte</w:t>
      </w:r>
      <w:r w:rsidRPr="000E2FBC">
        <w:rPr>
          <w:rFonts w:cs="Arial"/>
          <w:sz w:val="20"/>
          <w:szCs w:val="20"/>
        </w:rPr>
        <w:t xml:space="preserve"> </w:t>
      </w:r>
      <w:r w:rsidRPr="000E2FBC">
        <w:rPr>
          <w:rFonts w:cs="Arial"/>
          <w:color w:val="303030"/>
          <w:sz w:val="20"/>
          <w:szCs w:val="20"/>
        </w:rPr>
        <w:t>Geocaching</w:t>
      </w:r>
      <w:r>
        <w:rPr>
          <w:rFonts w:cs="Arial"/>
          <w:sz w:val="20"/>
          <w:szCs w:val="20"/>
        </w:rPr>
        <w:t xml:space="preserve"> bei der Entdeckungstour am </w:t>
      </w:r>
      <w:proofErr w:type="spellStart"/>
      <w:r>
        <w:rPr>
          <w:rFonts w:cs="Arial"/>
          <w:sz w:val="20"/>
          <w:szCs w:val="20"/>
        </w:rPr>
        <w:t>Tannberg</w:t>
      </w:r>
      <w:proofErr w:type="spellEnd"/>
      <w:r>
        <w:rPr>
          <w:rFonts w:cs="Arial"/>
          <w:color w:val="303030"/>
          <w:sz w:val="20"/>
          <w:szCs w:val="20"/>
        </w:rPr>
        <w:t xml:space="preserve">. </w:t>
      </w:r>
      <w:r w:rsidR="000E2FBC" w:rsidRPr="000E2FBC">
        <w:rPr>
          <w:rFonts w:cs="Arial"/>
          <w:color w:val="303030"/>
          <w:sz w:val="20"/>
          <w:szCs w:val="20"/>
        </w:rPr>
        <w:t xml:space="preserve">Rund 30 kreative Caches können dort im Rahmen </w:t>
      </w:r>
      <w:r>
        <w:rPr>
          <w:rFonts w:cs="Arial"/>
          <w:color w:val="303030"/>
          <w:sz w:val="20"/>
          <w:szCs w:val="20"/>
        </w:rPr>
        <w:t>drei</w:t>
      </w:r>
      <w:r w:rsidR="000E2FBC" w:rsidRPr="000E2FBC">
        <w:rPr>
          <w:rFonts w:cs="Arial"/>
          <w:color w:val="303030"/>
          <w:sz w:val="20"/>
          <w:szCs w:val="20"/>
        </w:rPr>
        <w:t xml:space="preserve"> unterschiedlicher </w:t>
      </w:r>
      <w:r>
        <w:rPr>
          <w:rFonts w:cs="Arial"/>
          <w:color w:val="303030"/>
          <w:sz w:val="20"/>
          <w:szCs w:val="20"/>
        </w:rPr>
        <w:t>Routen</w:t>
      </w:r>
      <w:r w:rsidR="000E2FBC" w:rsidRPr="000E2FBC">
        <w:rPr>
          <w:rFonts w:cs="Arial"/>
          <w:color w:val="303030"/>
          <w:sz w:val="20"/>
          <w:szCs w:val="20"/>
        </w:rPr>
        <w:t xml:space="preserve"> „</w:t>
      </w:r>
      <w:proofErr w:type="spellStart"/>
      <w:r w:rsidR="000E2FBC" w:rsidRPr="000E2FBC">
        <w:rPr>
          <w:rFonts w:cs="Arial"/>
          <w:color w:val="303030"/>
          <w:sz w:val="20"/>
          <w:szCs w:val="20"/>
        </w:rPr>
        <w:t>gelogt</w:t>
      </w:r>
      <w:proofErr w:type="spellEnd"/>
      <w:r w:rsidR="000E2FBC" w:rsidRPr="000E2FBC">
        <w:rPr>
          <w:rFonts w:cs="Arial"/>
          <w:color w:val="303030"/>
          <w:sz w:val="20"/>
          <w:szCs w:val="20"/>
        </w:rPr>
        <w:t>“ werden:</w:t>
      </w:r>
      <w:r w:rsidR="000E2FBC" w:rsidRPr="000E2FBC">
        <w:rPr>
          <w:rFonts w:cs="Arial"/>
          <w:sz w:val="20"/>
          <w:szCs w:val="20"/>
        </w:rPr>
        <w:t xml:space="preserve"> In Lech führt die Tour „</w:t>
      </w:r>
      <w:proofErr w:type="spellStart"/>
      <w:r w:rsidR="000E2FBC" w:rsidRPr="000E2FBC">
        <w:rPr>
          <w:rFonts w:cs="Arial"/>
          <w:sz w:val="20"/>
          <w:szCs w:val="20"/>
        </w:rPr>
        <w:t>Gipt’s</w:t>
      </w:r>
      <w:proofErr w:type="spellEnd"/>
      <w:r w:rsidR="000E2FBC" w:rsidRPr="000E2FBC">
        <w:rPr>
          <w:rFonts w:cs="Arial"/>
          <w:sz w:val="20"/>
          <w:szCs w:val="20"/>
        </w:rPr>
        <w:t xml:space="preserve"> das?“ durch </w:t>
      </w:r>
      <w:r w:rsidR="003229EB">
        <w:rPr>
          <w:rFonts w:cs="Arial"/>
          <w:sz w:val="20"/>
          <w:szCs w:val="20"/>
        </w:rPr>
        <w:t>das Gebiet der</w:t>
      </w:r>
      <w:r w:rsidR="000E2FBC" w:rsidRPr="000E2FBC">
        <w:rPr>
          <w:rFonts w:cs="Arial"/>
          <w:sz w:val="20"/>
          <w:szCs w:val="20"/>
        </w:rPr>
        <w:t xml:space="preserve"> geologisch </w:t>
      </w:r>
      <w:r w:rsidR="0019689E">
        <w:rPr>
          <w:rFonts w:cs="Arial"/>
          <w:sz w:val="20"/>
          <w:szCs w:val="20"/>
        </w:rPr>
        <w:t>bemerkenswerten</w:t>
      </w:r>
      <w:r w:rsidR="000E2FBC" w:rsidRPr="000E2FBC">
        <w:rPr>
          <w:rFonts w:cs="Arial"/>
          <w:sz w:val="20"/>
          <w:szCs w:val="20"/>
        </w:rPr>
        <w:t xml:space="preserve"> Gipslöcher, bei „Pfarrer Müller und das weiße Gold“ in Warth stehen die historischen Wege im Zentrum und in </w:t>
      </w:r>
      <w:proofErr w:type="spellStart"/>
      <w:r w:rsidR="000E2FBC" w:rsidRPr="000E2FBC">
        <w:rPr>
          <w:rFonts w:cs="Arial"/>
          <w:sz w:val="20"/>
          <w:szCs w:val="20"/>
        </w:rPr>
        <w:t>Schröcken</w:t>
      </w:r>
      <w:proofErr w:type="spellEnd"/>
      <w:r w:rsidR="000E2FBC" w:rsidRPr="000E2FBC">
        <w:rPr>
          <w:rFonts w:cs="Arial"/>
          <w:sz w:val="20"/>
          <w:szCs w:val="20"/>
        </w:rPr>
        <w:t xml:space="preserve"> dreht sich die </w:t>
      </w:r>
      <w:r w:rsidR="003229EB">
        <w:rPr>
          <w:rFonts w:cs="Arial"/>
          <w:sz w:val="20"/>
          <w:szCs w:val="20"/>
        </w:rPr>
        <w:t xml:space="preserve">unterhaltsame </w:t>
      </w:r>
      <w:r w:rsidR="000E2FBC" w:rsidRPr="000E2FBC">
        <w:rPr>
          <w:rFonts w:cs="Arial"/>
          <w:sz w:val="20"/>
          <w:szCs w:val="20"/>
        </w:rPr>
        <w:t>Suche um das Thema „</w:t>
      </w:r>
      <w:proofErr w:type="spellStart"/>
      <w:r w:rsidR="000E2FBC" w:rsidRPr="000E2FBC">
        <w:rPr>
          <w:rFonts w:cs="Arial"/>
          <w:sz w:val="20"/>
          <w:szCs w:val="20"/>
        </w:rPr>
        <w:t>Walserdorf</w:t>
      </w:r>
      <w:proofErr w:type="spellEnd"/>
      <w:r w:rsidR="000E2FBC" w:rsidRPr="000E2FBC">
        <w:rPr>
          <w:rFonts w:cs="Arial"/>
          <w:sz w:val="20"/>
          <w:szCs w:val="20"/>
        </w:rPr>
        <w:t xml:space="preserve"> und Naturjuwelen“. Die </w:t>
      </w:r>
      <w:r w:rsidR="003229EB">
        <w:rPr>
          <w:rFonts w:cs="Arial"/>
          <w:sz w:val="20"/>
          <w:szCs w:val="20"/>
        </w:rPr>
        <w:t>elektronische</w:t>
      </w:r>
      <w:r w:rsidR="000E2FBC" w:rsidRPr="000E2FBC">
        <w:rPr>
          <w:rFonts w:cs="Arial"/>
          <w:sz w:val="20"/>
          <w:szCs w:val="20"/>
        </w:rPr>
        <w:t xml:space="preserve"> Schatzsuche basiert auf der Idee, Caches zu verstecken und mit Geokoordinaten zu markieren. Die Position der Schätze wird im Internet veröffentlicht. </w:t>
      </w:r>
      <w:r w:rsidR="0019689E">
        <w:rPr>
          <w:rFonts w:cs="Arial"/>
          <w:sz w:val="20"/>
          <w:szCs w:val="20"/>
        </w:rPr>
        <w:t>Wurde</w:t>
      </w:r>
      <w:r w:rsidR="000E2FBC" w:rsidRPr="000E2FBC">
        <w:rPr>
          <w:rFonts w:cs="Arial"/>
          <w:sz w:val="20"/>
          <w:szCs w:val="20"/>
        </w:rPr>
        <w:t xml:space="preserve"> der Cache ausfindig gemacht, trägt der Entdecker Name und Datum in das sich darin befindende Logbuch ein. In den Tourismusbüros von Lech Zürs, Warth und </w:t>
      </w:r>
      <w:proofErr w:type="spellStart"/>
      <w:r w:rsidR="000E2FBC" w:rsidRPr="000E2FBC">
        <w:rPr>
          <w:rFonts w:cs="Arial"/>
          <w:sz w:val="20"/>
          <w:szCs w:val="20"/>
        </w:rPr>
        <w:t>Schröcken</w:t>
      </w:r>
      <w:proofErr w:type="spellEnd"/>
      <w:r w:rsidR="000E2FBC" w:rsidRPr="000E2FBC">
        <w:rPr>
          <w:rFonts w:cs="Arial"/>
          <w:sz w:val="20"/>
          <w:szCs w:val="20"/>
        </w:rPr>
        <w:t xml:space="preserve"> liegen Schatzkarten und Stempelpässe bereit, die wahlweise auch aus dem Internet </w:t>
      </w:r>
      <w:r w:rsidR="001F5BE1">
        <w:rPr>
          <w:rFonts w:cs="Arial"/>
          <w:sz w:val="20"/>
          <w:szCs w:val="20"/>
        </w:rPr>
        <w:t>herunterzuladen sind</w:t>
      </w:r>
      <w:r w:rsidR="000E2FBC" w:rsidRPr="000E2FBC">
        <w:rPr>
          <w:rFonts w:cs="Arial"/>
          <w:sz w:val="20"/>
          <w:szCs w:val="20"/>
        </w:rPr>
        <w:t xml:space="preserve">. Für vollständig ausgefüllte Stempelpässe erhalten </w:t>
      </w:r>
      <w:r w:rsidR="003229EB">
        <w:rPr>
          <w:rFonts w:cs="Arial"/>
          <w:sz w:val="20"/>
          <w:szCs w:val="20"/>
        </w:rPr>
        <w:t xml:space="preserve">die erfolgreichen </w:t>
      </w:r>
      <w:r w:rsidR="000E2FBC" w:rsidRPr="000E2FBC">
        <w:rPr>
          <w:rFonts w:cs="Arial"/>
          <w:sz w:val="20"/>
          <w:szCs w:val="20"/>
        </w:rPr>
        <w:t xml:space="preserve">Geocacher in den Tourismusbüros als Belohnung individuelle </w:t>
      </w:r>
      <w:r w:rsidR="003229EB">
        <w:rPr>
          <w:rFonts w:cs="Arial"/>
          <w:sz w:val="20"/>
          <w:szCs w:val="20"/>
        </w:rPr>
        <w:t>„</w:t>
      </w:r>
      <w:proofErr w:type="spellStart"/>
      <w:r w:rsidR="000E2FBC" w:rsidRPr="000E2FBC">
        <w:rPr>
          <w:rFonts w:cs="Arial"/>
          <w:sz w:val="20"/>
          <w:szCs w:val="20"/>
        </w:rPr>
        <w:t>Tannberg</w:t>
      </w:r>
      <w:proofErr w:type="spellEnd"/>
      <w:r w:rsidR="000E2FBC" w:rsidRPr="000E2FBC">
        <w:rPr>
          <w:rFonts w:cs="Arial"/>
          <w:sz w:val="20"/>
          <w:szCs w:val="20"/>
        </w:rPr>
        <w:t xml:space="preserve"> </w:t>
      </w:r>
      <w:proofErr w:type="spellStart"/>
      <w:r w:rsidR="000E2FBC" w:rsidRPr="000E2FBC">
        <w:rPr>
          <w:rFonts w:cs="Arial"/>
          <w:sz w:val="20"/>
          <w:szCs w:val="20"/>
        </w:rPr>
        <w:t>Geocoins</w:t>
      </w:r>
      <w:proofErr w:type="spellEnd"/>
      <w:r w:rsidR="003229EB">
        <w:rPr>
          <w:rFonts w:cs="Arial"/>
          <w:sz w:val="20"/>
          <w:szCs w:val="20"/>
        </w:rPr>
        <w:t>“</w:t>
      </w:r>
      <w:r w:rsidR="000E2FBC" w:rsidRPr="000E2FBC">
        <w:rPr>
          <w:rFonts w:cs="Arial"/>
          <w:sz w:val="20"/>
          <w:szCs w:val="20"/>
        </w:rPr>
        <w:t xml:space="preserve">, die anschließend auf Weltreise von </w:t>
      </w:r>
      <w:proofErr w:type="spellStart"/>
      <w:r w:rsidR="000E2FBC" w:rsidRPr="000E2FBC">
        <w:rPr>
          <w:rFonts w:cs="Arial"/>
          <w:sz w:val="20"/>
          <w:szCs w:val="20"/>
        </w:rPr>
        <w:t>Geocache</w:t>
      </w:r>
      <w:proofErr w:type="spellEnd"/>
      <w:r w:rsidR="000E2FBC" w:rsidRPr="000E2FBC">
        <w:rPr>
          <w:rFonts w:cs="Arial"/>
          <w:sz w:val="20"/>
          <w:szCs w:val="20"/>
        </w:rPr>
        <w:t xml:space="preserve"> zu </w:t>
      </w:r>
      <w:proofErr w:type="spellStart"/>
      <w:r w:rsidR="000E2FBC" w:rsidRPr="000E2FBC">
        <w:rPr>
          <w:rFonts w:cs="Arial"/>
          <w:sz w:val="20"/>
          <w:szCs w:val="20"/>
        </w:rPr>
        <w:t>Geocache</w:t>
      </w:r>
      <w:proofErr w:type="spellEnd"/>
      <w:r w:rsidR="000E2FBC" w:rsidRPr="000E2FBC">
        <w:rPr>
          <w:rFonts w:cs="Arial"/>
          <w:sz w:val="20"/>
          <w:szCs w:val="20"/>
        </w:rPr>
        <w:t xml:space="preserve"> geschickt werden können.</w:t>
      </w:r>
    </w:p>
    <w:p w14:paraId="7AF54EAB" w14:textId="77777777" w:rsidR="00C60EAD" w:rsidRDefault="00C60EAD" w:rsidP="000E2FBC">
      <w:pPr>
        <w:widowControl w:val="0"/>
        <w:autoSpaceDE w:val="0"/>
        <w:autoSpaceDN w:val="0"/>
        <w:adjustRightInd w:val="0"/>
        <w:spacing w:line="360" w:lineRule="auto"/>
        <w:jc w:val="both"/>
        <w:rPr>
          <w:rFonts w:cs="Arial"/>
          <w:sz w:val="20"/>
          <w:szCs w:val="20"/>
        </w:rPr>
      </w:pPr>
    </w:p>
    <w:p w14:paraId="2FD7F6D9" w14:textId="632215C5" w:rsidR="00C60EAD" w:rsidRDefault="001F5BE1" w:rsidP="000E2FBC">
      <w:pPr>
        <w:widowControl w:val="0"/>
        <w:autoSpaceDE w:val="0"/>
        <w:autoSpaceDN w:val="0"/>
        <w:adjustRightInd w:val="0"/>
        <w:spacing w:line="360" w:lineRule="auto"/>
        <w:jc w:val="both"/>
        <w:rPr>
          <w:rFonts w:cs="Arial"/>
          <w:sz w:val="20"/>
          <w:szCs w:val="20"/>
        </w:rPr>
      </w:pPr>
      <w:r>
        <w:rPr>
          <w:rFonts w:cs="Arial"/>
          <w:sz w:val="20"/>
          <w:szCs w:val="20"/>
        </w:rPr>
        <w:t xml:space="preserve">Mehr unter </w:t>
      </w:r>
      <w:hyperlink r:id="rId8" w:history="1">
        <w:r w:rsidRPr="002F39A5">
          <w:rPr>
            <w:rStyle w:val="Hyperlink"/>
            <w:rFonts w:cs="Arial"/>
            <w:sz w:val="20"/>
            <w:szCs w:val="20"/>
          </w:rPr>
          <w:t>www.lech-zuers.at/region-tannberg</w:t>
        </w:r>
      </w:hyperlink>
    </w:p>
    <w:p w14:paraId="1AFEEF9D" w14:textId="77777777" w:rsidR="000E2FBC" w:rsidRDefault="000E2FBC" w:rsidP="00C030CC">
      <w:pPr>
        <w:spacing w:line="360" w:lineRule="auto"/>
        <w:jc w:val="both"/>
        <w:rPr>
          <w:rFonts w:cs="Arial"/>
          <w:color w:val="262626"/>
          <w:sz w:val="20"/>
          <w:szCs w:val="20"/>
        </w:rPr>
      </w:pPr>
    </w:p>
    <w:p w14:paraId="1E6CD824" w14:textId="4DA60398" w:rsidR="000E2FBC" w:rsidRPr="00514E40" w:rsidRDefault="00733568" w:rsidP="000E2FBC">
      <w:pPr>
        <w:spacing w:after="120" w:line="360" w:lineRule="auto"/>
        <w:jc w:val="both"/>
        <w:rPr>
          <w:color w:val="2F5496" w:themeColor="accent1" w:themeShade="BF"/>
        </w:rPr>
      </w:pPr>
      <w:r>
        <w:rPr>
          <w:rFonts w:cs="Arial"/>
          <w:b/>
          <w:bCs/>
          <w:color w:val="2F5496" w:themeColor="accent1" w:themeShade="BF"/>
          <w:sz w:val="20"/>
          <w:szCs w:val="20"/>
        </w:rPr>
        <w:lastRenderedPageBreak/>
        <w:t xml:space="preserve">Der Grüne Ring und </w:t>
      </w:r>
      <w:proofErr w:type="spellStart"/>
      <w:r>
        <w:rPr>
          <w:rFonts w:cs="Arial"/>
          <w:b/>
          <w:bCs/>
          <w:color w:val="2F5496" w:themeColor="accent1" w:themeShade="BF"/>
          <w:sz w:val="20"/>
          <w:szCs w:val="20"/>
        </w:rPr>
        <w:t>Geoweg</w:t>
      </w:r>
      <w:proofErr w:type="spellEnd"/>
      <w:r>
        <w:rPr>
          <w:rFonts w:cs="Arial"/>
          <w:b/>
          <w:bCs/>
          <w:color w:val="2F5496" w:themeColor="accent1" w:themeShade="BF"/>
          <w:sz w:val="20"/>
          <w:szCs w:val="20"/>
        </w:rPr>
        <w:t xml:space="preserve"> </w:t>
      </w:r>
      <w:proofErr w:type="spellStart"/>
      <w:r>
        <w:rPr>
          <w:rFonts w:cs="Arial"/>
          <w:b/>
          <w:bCs/>
          <w:color w:val="2F5496" w:themeColor="accent1" w:themeShade="BF"/>
          <w:sz w:val="20"/>
          <w:szCs w:val="20"/>
        </w:rPr>
        <w:t>Rüfikopf</w:t>
      </w:r>
      <w:proofErr w:type="spellEnd"/>
      <w:r w:rsidR="000E2FBC">
        <w:rPr>
          <w:rFonts w:cs="Arial"/>
          <w:b/>
          <w:bCs/>
          <w:color w:val="2F5496" w:themeColor="accent1" w:themeShade="BF"/>
          <w:sz w:val="20"/>
          <w:szCs w:val="20"/>
        </w:rPr>
        <w:t xml:space="preserve"> – </w:t>
      </w:r>
      <w:r>
        <w:rPr>
          <w:rFonts w:cs="Arial"/>
          <w:b/>
          <w:bCs/>
          <w:color w:val="2F5496" w:themeColor="accent1" w:themeShade="BF"/>
          <w:sz w:val="20"/>
          <w:szCs w:val="20"/>
        </w:rPr>
        <w:t>moderne</w:t>
      </w:r>
      <w:r w:rsidR="00BA7691">
        <w:rPr>
          <w:rFonts w:cs="Arial"/>
          <w:b/>
          <w:bCs/>
          <w:color w:val="2F5496" w:themeColor="accent1" w:themeShade="BF"/>
          <w:sz w:val="20"/>
          <w:szCs w:val="20"/>
        </w:rPr>
        <w:t xml:space="preserve"> Kunst &amp;</w:t>
      </w:r>
      <w:r>
        <w:rPr>
          <w:rFonts w:cs="Arial"/>
          <w:b/>
          <w:bCs/>
          <w:color w:val="2F5496" w:themeColor="accent1" w:themeShade="BF"/>
          <w:sz w:val="20"/>
          <w:szCs w:val="20"/>
        </w:rPr>
        <w:t xml:space="preserve"> Sagenwelt</w:t>
      </w:r>
      <w:r w:rsidR="0087165A">
        <w:rPr>
          <w:rFonts w:cs="Arial"/>
          <w:b/>
          <w:bCs/>
          <w:color w:val="2F5496" w:themeColor="accent1" w:themeShade="BF"/>
          <w:sz w:val="20"/>
          <w:szCs w:val="20"/>
        </w:rPr>
        <w:t xml:space="preserve"> </w:t>
      </w:r>
      <w:r w:rsidR="00BA7691">
        <w:rPr>
          <w:rFonts w:cs="Arial"/>
          <w:b/>
          <w:bCs/>
          <w:color w:val="2F5496" w:themeColor="accent1" w:themeShade="BF"/>
          <w:sz w:val="20"/>
          <w:szCs w:val="20"/>
        </w:rPr>
        <w:t>und</w:t>
      </w:r>
      <w:r w:rsidR="0087165A">
        <w:rPr>
          <w:rFonts w:cs="Arial"/>
          <w:b/>
          <w:bCs/>
          <w:color w:val="2F5496" w:themeColor="accent1" w:themeShade="BF"/>
          <w:sz w:val="20"/>
          <w:szCs w:val="20"/>
        </w:rPr>
        <w:t xml:space="preserve"> Zeugen der Urzeit</w:t>
      </w:r>
    </w:p>
    <w:p w14:paraId="0AFC3744" w14:textId="534C5487" w:rsidR="000E2FBC" w:rsidRDefault="00EB0338" w:rsidP="000E2FBC">
      <w:pPr>
        <w:spacing w:line="360" w:lineRule="auto"/>
        <w:jc w:val="both"/>
        <w:rPr>
          <w:rFonts w:cs="Arial"/>
          <w:color w:val="303030"/>
          <w:sz w:val="20"/>
          <w:szCs w:val="20"/>
        </w:rPr>
      </w:pPr>
      <w:r>
        <w:rPr>
          <w:rFonts w:cs="Arial"/>
          <w:color w:val="262626"/>
          <w:sz w:val="20"/>
          <w:szCs w:val="20"/>
        </w:rPr>
        <w:t>Ein weiterer einzigartiger Themenweg in Lech Zürs am Arlberg ist „Der Grüne Ring“. Die dreitägige Etappen-Wanderung führt über Bergkämme</w:t>
      </w:r>
      <w:r w:rsidR="00C60EAD">
        <w:rPr>
          <w:rFonts w:cs="Arial"/>
          <w:color w:val="262626"/>
          <w:sz w:val="20"/>
          <w:szCs w:val="20"/>
        </w:rPr>
        <w:t xml:space="preserve"> mit fantastischen Ausblicken und</w:t>
      </w:r>
      <w:r>
        <w:rPr>
          <w:rFonts w:cs="Arial"/>
          <w:color w:val="262626"/>
          <w:sz w:val="20"/>
          <w:szCs w:val="20"/>
        </w:rPr>
        <w:t xml:space="preserve"> durch </w:t>
      </w:r>
      <w:r w:rsidR="00C60EAD">
        <w:rPr>
          <w:rFonts w:cs="Arial"/>
          <w:color w:val="262626"/>
          <w:sz w:val="20"/>
          <w:szCs w:val="20"/>
        </w:rPr>
        <w:t xml:space="preserve">beschauliche Talsenken, vorbei an reizend gelegenen Bergseen und rauschenden Gebirgsbächen mit Wasserfällen. </w:t>
      </w:r>
      <w:r w:rsidR="001F5BE1">
        <w:rPr>
          <w:rFonts w:cs="Arial"/>
          <w:color w:val="262626"/>
          <w:sz w:val="20"/>
          <w:szCs w:val="20"/>
        </w:rPr>
        <w:t xml:space="preserve">Auf dem Grünen Ring lässt sich nicht nur die bezaubernde Bergwelt erkunden, sondern auch in eine moderne Sagenwelt eintauchen, die mit viel Witz und Charme von der </w:t>
      </w:r>
      <w:r w:rsidR="001F5BE1" w:rsidRPr="004A6EE3">
        <w:rPr>
          <w:rFonts w:cs="Arial"/>
          <w:color w:val="303030"/>
          <w:sz w:val="20"/>
          <w:szCs w:val="20"/>
        </w:rPr>
        <w:t>Bregenzer Schriftstellerin Daniela Egger</w:t>
      </w:r>
      <w:r w:rsidR="001F5BE1">
        <w:rPr>
          <w:rFonts w:cs="Arial"/>
          <w:color w:val="303030"/>
          <w:sz w:val="20"/>
          <w:szCs w:val="20"/>
        </w:rPr>
        <w:t xml:space="preserve"> geschaffen wurde. Ihre </w:t>
      </w:r>
      <w:r w:rsidR="001F5BE1" w:rsidRPr="004A6EE3">
        <w:rPr>
          <w:rFonts w:cs="Arial"/>
          <w:color w:val="303030"/>
          <w:sz w:val="20"/>
          <w:szCs w:val="20"/>
        </w:rPr>
        <w:t>literarische Wanderkarte mit dem schönen Titel „Ein Samurai am Kriegerhorn”</w:t>
      </w:r>
      <w:r w:rsidR="00A45132">
        <w:rPr>
          <w:rFonts w:cs="Arial"/>
          <w:color w:val="303030"/>
          <w:sz w:val="20"/>
          <w:szCs w:val="20"/>
        </w:rPr>
        <w:t xml:space="preserve"> umfasst 36 Geschichten zu den einzelnen Schauplätzen, an denen sich unter anderem eine Hüttenbibliothek, Holzskulpturen oder auch „schräge Vögel und verrückte Insekten“ finden. </w:t>
      </w:r>
      <w:r w:rsidR="00A45132" w:rsidRPr="00C60EAD">
        <w:rPr>
          <w:rFonts w:cs="Arial"/>
          <w:sz w:val="20"/>
          <w:szCs w:val="20"/>
          <w:lang w:val="de-AT"/>
        </w:rPr>
        <w:t xml:space="preserve">Die Installationen und Landschaftsinterventionen </w:t>
      </w:r>
      <w:r w:rsidR="00A45132">
        <w:rPr>
          <w:rFonts w:cs="Arial"/>
          <w:sz w:val="20"/>
          <w:szCs w:val="20"/>
          <w:lang w:val="de-AT"/>
        </w:rPr>
        <w:t>hat der</w:t>
      </w:r>
      <w:r w:rsidR="00A45132" w:rsidRPr="00C60EAD">
        <w:rPr>
          <w:rFonts w:cs="Arial"/>
          <w:sz w:val="20"/>
          <w:szCs w:val="20"/>
          <w:lang w:val="de-AT"/>
        </w:rPr>
        <w:t xml:space="preserve"> Tiroler Bildhauer Daniel Nikolaus Kocher</w:t>
      </w:r>
      <w:r w:rsidR="00A45132">
        <w:rPr>
          <w:rFonts w:cs="Arial"/>
          <w:sz w:val="20"/>
          <w:szCs w:val="20"/>
          <w:lang w:val="de-AT"/>
        </w:rPr>
        <w:t xml:space="preserve"> kreiert, von dem auch die Buchillustrationen stammen</w:t>
      </w:r>
      <w:r w:rsidR="00A45132" w:rsidRPr="00C60EAD">
        <w:rPr>
          <w:rFonts w:cs="Arial"/>
          <w:sz w:val="20"/>
          <w:szCs w:val="20"/>
          <w:lang w:val="de-AT"/>
        </w:rPr>
        <w:t>.</w:t>
      </w:r>
      <w:r w:rsidR="00A45132">
        <w:rPr>
          <w:rFonts w:cs="Arial"/>
          <w:sz w:val="20"/>
          <w:szCs w:val="20"/>
          <w:lang w:val="de-AT"/>
        </w:rPr>
        <w:t xml:space="preserve"> </w:t>
      </w:r>
    </w:p>
    <w:p w14:paraId="459CDC04" w14:textId="77777777" w:rsidR="001F5BE1" w:rsidRDefault="001F5BE1" w:rsidP="000E2FBC">
      <w:pPr>
        <w:spacing w:line="360" w:lineRule="auto"/>
        <w:jc w:val="both"/>
        <w:rPr>
          <w:rFonts w:cs="Arial"/>
          <w:color w:val="262626"/>
          <w:sz w:val="20"/>
          <w:szCs w:val="20"/>
        </w:rPr>
      </w:pPr>
    </w:p>
    <w:p w14:paraId="579D34CF" w14:textId="4B715DD7" w:rsidR="00C60EAD" w:rsidRDefault="003065B1" w:rsidP="000E2FBC">
      <w:pPr>
        <w:spacing w:line="360" w:lineRule="auto"/>
        <w:jc w:val="both"/>
        <w:rPr>
          <w:rFonts w:cs="Arial"/>
          <w:color w:val="262626"/>
          <w:sz w:val="20"/>
          <w:szCs w:val="20"/>
        </w:rPr>
      </w:pPr>
      <w:r>
        <w:rPr>
          <w:rFonts w:cs="Arial"/>
          <w:color w:val="262626"/>
          <w:sz w:val="20"/>
          <w:szCs w:val="20"/>
        </w:rPr>
        <w:t xml:space="preserve">Weitere Informationen zum Grünen Ring unter  </w:t>
      </w:r>
      <w:hyperlink r:id="rId9" w:history="1">
        <w:r w:rsidRPr="002F39A5">
          <w:rPr>
            <w:rStyle w:val="Hyperlink"/>
            <w:rFonts w:cs="Arial"/>
            <w:sz w:val="20"/>
            <w:szCs w:val="20"/>
          </w:rPr>
          <w:t>www.lech-zuers.at/der-gruene-ring</w:t>
        </w:r>
      </w:hyperlink>
    </w:p>
    <w:p w14:paraId="42CD6523" w14:textId="77777777" w:rsidR="00010FD7" w:rsidRPr="00010FD7" w:rsidRDefault="00010FD7" w:rsidP="00010FD7">
      <w:pPr>
        <w:spacing w:line="360" w:lineRule="auto"/>
        <w:jc w:val="both"/>
        <w:rPr>
          <w:rFonts w:cs="Arial"/>
          <w:color w:val="262626"/>
          <w:sz w:val="20"/>
          <w:szCs w:val="20"/>
        </w:rPr>
      </w:pPr>
    </w:p>
    <w:p w14:paraId="587C10CE" w14:textId="52F44DEC" w:rsidR="00010FD7" w:rsidRDefault="00010FD7" w:rsidP="009C4F4F">
      <w:pPr>
        <w:spacing w:line="360" w:lineRule="auto"/>
        <w:jc w:val="both"/>
        <w:rPr>
          <w:sz w:val="20"/>
          <w:szCs w:val="20"/>
        </w:rPr>
      </w:pPr>
      <w:r>
        <w:rPr>
          <w:sz w:val="20"/>
          <w:szCs w:val="20"/>
        </w:rPr>
        <w:t xml:space="preserve">Zu einer packenden Zeitreise über </w:t>
      </w:r>
      <w:r w:rsidR="00700096">
        <w:rPr>
          <w:sz w:val="20"/>
          <w:szCs w:val="20"/>
        </w:rPr>
        <w:t>mehr als</w:t>
      </w:r>
      <w:r>
        <w:rPr>
          <w:sz w:val="20"/>
          <w:szCs w:val="20"/>
        </w:rPr>
        <w:t xml:space="preserve"> 200 Millionen Jahre hinweg lädt der so aussichts- wie aufschlussreiche </w:t>
      </w:r>
      <w:proofErr w:type="spellStart"/>
      <w:r>
        <w:rPr>
          <w:sz w:val="20"/>
          <w:szCs w:val="20"/>
        </w:rPr>
        <w:t>Geoweg</w:t>
      </w:r>
      <w:proofErr w:type="spellEnd"/>
      <w:r>
        <w:rPr>
          <w:sz w:val="20"/>
          <w:szCs w:val="20"/>
        </w:rPr>
        <w:t xml:space="preserve"> am </w:t>
      </w:r>
      <w:proofErr w:type="spellStart"/>
      <w:r>
        <w:rPr>
          <w:sz w:val="20"/>
          <w:szCs w:val="20"/>
        </w:rPr>
        <w:t>Rüfikopf</w:t>
      </w:r>
      <w:proofErr w:type="spellEnd"/>
      <w:r>
        <w:rPr>
          <w:sz w:val="20"/>
          <w:szCs w:val="20"/>
        </w:rPr>
        <w:t xml:space="preserve">. </w:t>
      </w:r>
      <w:r w:rsidR="000C0800">
        <w:rPr>
          <w:sz w:val="20"/>
          <w:szCs w:val="20"/>
        </w:rPr>
        <w:t xml:space="preserve">Von der Bergstation der </w:t>
      </w:r>
      <w:proofErr w:type="spellStart"/>
      <w:r w:rsidR="000C0800">
        <w:rPr>
          <w:sz w:val="20"/>
          <w:szCs w:val="20"/>
        </w:rPr>
        <w:t>Rüfikopf</w:t>
      </w:r>
      <w:proofErr w:type="spellEnd"/>
      <w:r w:rsidR="000C0800">
        <w:rPr>
          <w:sz w:val="20"/>
          <w:szCs w:val="20"/>
        </w:rPr>
        <w:t>-Seilbahn auf rund 2.350 m führt die Rundwanderung durch einen grandiosen alpinen „Steingarten“, begleitet von prachtvolle</w:t>
      </w:r>
      <w:r w:rsidR="00D96A7C">
        <w:rPr>
          <w:sz w:val="20"/>
          <w:szCs w:val="20"/>
        </w:rPr>
        <w:t>r</w:t>
      </w:r>
      <w:r w:rsidR="000C0800">
        <w:rPr>
          <w:sz w:val="20"/>
          <w:szCs w:val="20"/>
        </w:rPr>
        <w:t xml:space="preserve"> </w:t>
      </w:r>
      <w:proofErr w:type="spellStart"/>
      <w:r w:rsidR="00D96A7C">
        <w:rPr>
          <w:sz w:val="20"/>
          <w:szCs w:val="20"/>
        </w:rPr>
        <w:t>Bergflora</w:t>
      </w:r>
      <w:proofErr w:type="spellEnd"/>
      <w:r w:rsidR="000C0800">
        <w:rPr>
          <w:sz w:val="20"/>
          <w:szCs w:val="20"/>
        </w:rPr>
        <w:t xml:space="preserve"> sowie einem atemberaubenden Panorama. Im Mittelpunkt </w:t>
      </w:r>
      <w:r w:rsidR="00D96A7C">
        <w:rPr>
          <w:sz w:val="20"/>
          <w:szCs w:val="20"/>
        </w:rPr>
        <w:t>des Themenwegs stehen</w:t>
      </w:r>
      <w:r w:rsidR="000C0800">
        <w:rPr>
          <w:sz w:val="20"/>
          <w:szCs w:val="20"/>
        </w:rPr>
        <w:t xml:space="preserve"> teils bizarre und allesamt beeindruckende Zeugnisse</w:t>
      </w:r>
      <w:r w:rsidR="000C0800" w:rsidRPr="00010FD7">
        <w:rPr>
          <w:sz w:val="20"/>
          <w:szCs w:val="20"/>
        </w:rPr>
        <w:t xml:space="preserve"> der Erdgeschichte</w:t>
      </w:r>
      <w:r w:rsidR="00700096">
        <w:rPr>
          <w:sz w:val="20"/>
          <w:szCs w:val="20"/>
        </w:rPr>
        <w:t>: vom Entstehen</w:t>
      </w:r>
      <w:r w:rsidR="000C0800">
        <w:rPr>
          <w:sz w:val="20"/>
          <w:szCs w:val="20"/>
        </w:rPr>
        <w:t xml:space="preserve"> der Alpen</w:t>
      </w:r>
      <w:r w:rsidR="00700096">
        <w:rPr>
          <w:sz w:val="20"/>
          <w:szCs w:val="20"/>
        </w:rPr>
        <w:t xml:space="preserve"> bis zur </w:t>
      </w:r>
      <w:r w:rsidR="00700096" w:rsidRPr="00010FD7">
        <w:rPr>
          <w:sz w:val="20"/>
          <w:szCs w:val="20"/>
        </w:rPr>
        <w:t>prägender Formung durch mächtige Gletscherströme</w:t>
      </w:r>
      <w:r w:rsidR="000C0800">
        <w:rPr>
          <w:sz w:val="20"/>
          <w:szCs w:val="20"/>
        </w:rPr>
        <w:t>.</w:t>
      </w:r>
      <w:r w:rsidR="00700096">
        <w:rPr>
          <w:sz w:val="20"/>
          <w:szCs w:val="20"/>
        </w:rPr>
        <w:t xml:space="preserve"> E</w:t>
      </w:r>
      <w:r w:rsidR="00700096" w:rsidRPr="00010FD7">
        <w:rPr>
          <w:sz w:val="20"/>
          <w:szCs w:val="20"/>
        </w:rPr>
        <w:t xml:space="preserve">ine facettenreiche Palette an geologischen Phänomenen </w:t>
      </w:r>
      <w:r w:rsidR="00700096">
        <w:rPr>
          <w:sz w:val="20"/>
          <w:szCs w:val="20"/>
        </w:rPr>
        <w:t>eröffnet großartige</w:t>
      </w:r>
      <w:r w:rsidR="00700096" w:rsidRPr="00010FD7">
        <w:rPr>
          <w:sz w:val="20"/>
          <w:szCs w:val="20"/>
        </w:rPr>
        <w:t xml:space="preserve"> Einblicke in den Ursprung und Aufbau des </w:t>
      </w:r>
      <w:r w:rsidR="00700096">
        <w:rPr>
          <w:sz w:val="20"/>
          <w:szCs w:val="20"/>
        </w:rPr>
        <w:t>Gebirges sowie</w:t>
      </w:r>
      <w:r w:rsidR="00700096" w:rsidRPr="00010FD7">
        <w:rPr>
          <w:sz w:val="20"/>
          <w:szCs w:val="20"/>
        </w:rPr>
        <w:t xml:space="preserve"> den Reichtum versunkener Lebenswelten. Was </w:t>
      </w:r>
      <w:r w:rsidR="00700096">
        <w:rPr>
          <w:sz w:val="20"/>
          <w:szCs w:val="20"/>
        </w:rPr>
        <w:t>heute</w:t>
      </w:r>
      <w:r w:rsidR="00700096" w:rsidRPr="00010FD7">
        <w:rPr>
          <w:sz w:val="20"/>
          <w:szCs w:val="20"/>
        </w:rPr>
        <w:t xml:space="preserve"> die </w:t>
      </w:r>
      <w:r w:rsidR="00700096">
        <w:rPr>
          <w:sz w:val="20"/>
          <w:szCs w:val="20"/>
        </w:rPr>
        <w:t>Landschaft</w:t>
      </w:r>
      <w:r w:rsidR="00700096" w:rsidRPr="00010FD7">
        <w:rPr>
          <w:sz w:val="20"/>
          <w:szCs w:val="20"/>
        </w:rPr>
        <w:t xml:space="preserve"> von Lech</w:t>
      </w:r>
      <w:r w:rsidR="00700096">
        <w:rPr>
          <w:sz w:val="20"/>
          <w:szCs w:val="20"/>
        </w:rPr>
        <w:t xml:space="preserve"> prägt</w:t>
      </w:r>
      <w:r w:rsidR="00700096" w:rsidRPr="00010FD7">
        <w:rPr>
          <w:sz w:val="20"/>
          <w:szCs w:val="20"/>
        </w:rPr>
        <w:t xml:space="preserve">, lag </w:t>
      </w:r>
      <w:r w:rsidR="00700096">
        <w:rPr>
          <w:sz w:val="20"/>
          <w:szCs w:val="20"/>
        </w:rPr>
        <w:t>vor Urzeiten</w:t>
      </w:r>
      <w:r w:rsidR="00700096" w:rsidRPr="00010FD7">
        <w:rPr>
          <w:sz w:val="20"/>
          <w:szCs w:val="20"/>
        </w:rPr>
        <w:t xml:space="preserve"> in Äquatornähe. Wo </w:t>
      </w:r>
      <w:r w:rsidR="00700096">
        <w:rPr>
          <w:sz w:val="20"/>
          <w:szCs w:val="20"/>
        </w:rPr>
        <w:t xml:space="preserve">man </w:t>
      </w:r>
      <w:r w:rsidR="00700096" w:rsidRPr="00010FD7">
        <w:rPr>
          <w:sz w:val="20"/>
          <w:szCs w:val="20"/>
        </w:rPr>
        <w:t xml:space="preserve">heute </w:t>
      </w:r>
      <w:r w:rsidR="00700096">
        <w:rPr>
          <w:sz w:val="20"/>
          <w:szCs w:val="20"/>
        </w:rPr>
        <w:t xml:space="preserve">durch </w:t>
      </w:r>
      <w:r w:rsidR="00700096" w:rsidRPr="00010FD7">
        <w:rPr>
          <w:sz w:val="20"/>
          <w:szCs w:val="20"/>
        </w:rPr>
        <w:t>alpines Gelände</w:t>
      </w:r>
      <w:r w:rsidR="00700096">
        <w:rPr>
          <w:sz w:val="20"/>
          <w:szCs w:val="20"/>
        </w:rPr>
        <w:t xml:space="preserve"> wandert</w:t>
      </w:r>
      <w:r w:rsidR="00700096" w:rsidRPr="00010FD7">
        <w:rPr>
          <w:sz w:val="20"/>
          <w:szCs w:val="20"/>
        </w:rPr>
        <w:t xml:space="preserve">, tummelten sich in Vorzeiten Muscheln und Tintenfische. </w:t>
      </w:r>
      <w:r w:rsidR="00700096">
        <w:rPr>
          <w:sz w:val="20"/>
          <w:szCs w:val="20"/>
        </w:rPr>
        <w:t xml:space="preserve">Das Gestein des </w:t>
      </w:r>
      <w:proofErr w:type="spellStart"/>
      <w:r w:rsidR="00700096">
        <w:rPr>
          <w:sz w:val="20"/>
          <w:szCs w:val="20"/>
        </w:rPr>
        <w:t>Rüfikopf</w:t>
      </w:r>
      <w:proofErr w:type="spellEnd"/>
      <w:r w:rsidR="00700096" w:rsidRPr="00010FD7">
        <w:rPr>
          <w:sz w:val="20"/>
          <w:szCs w:val="20"/>
        </w:rPr>
        <w:t xml:space="preserve"> erzählt vom Werden und Vergehen ganzer Kontinente, seine Sedimente bergen wertvollste Relikte</w:t>
      </w:r>
      <w:r w:rsidR="00D96A7C">
        <w:rPr>
          <w:sz w:val="20"/>
          <w:szCs w:val="20"/>
        </w:rPr>
        <w:t xml:space="preserve">, die aus der Nähe bewundert werden können. </w:t>
      </w:r>
      <w:r w:rsidR="000A47B0">
        <w:rPr>
          <w:sz w:val="20"/>
          <w:szCs w:val="20"/>
        </w:rPr>
        <w:t>Konzipiert</w:t>
      </w:r>
      <w:r w:rsidR="00D96A7C">
        <w:rPr>
          <w:sz w:val="20"/>
          <w:szCs w:val="20"/>
        </w:rPr>
        <w:t xml:space="preserve"> wurde der </w:t>
      </w:r>
      <w:proofErr w:type="spellStart"/>
      <w:r w:rsidR="00D96A7C">
        <w:rPr>
          <w:sz w:val="20"/>
          <w:szCs w:val="20"/>
        </w:rPr>
        <w:t>Geoweg</w:t>
      </w:r>
      <w:proofErr w:type="spellEnd"/>
      <w:r w:rsidR="00D96A7C">
        <w:rPr>
          <w:sz w:val="20"/>
          <w:szCs w:val="20"/>
        </w:rPr>
        <w:t xml:space="preserve"> vom </w:t>
      </w:r>
      <w:proofErr w:type="spellStart"/>
      <w:r w:rsidR="00D96A7C">
        <w:rPr>
          <w:sz w:val="20"/>
          <w:szCs w:val="20"/>
        </w:rPr>
        <w:t>Lecher</w:t>
      </w:r>
      <w:proofErr w:type="spellEnd"/>
      <w:r w:rsidR="00D96A7C">
        <w:rPr>
          <w:sz w:val="20"/>
          <w:szCs w:val="20"/>
        </w:rPr>
        <w:t xml:space="preserve"> Bergführer und Fotografen Georg Schnell, der Führungen anbietet. </w:t>
      </w:r>
    </w:p>
    <w:p w14:paraId="0F9E22F9" w14:textId="77777777" w:rsidR="00D96A7C" w:rsidRDefault="00D96A7C" w:rsidP="00010FD7">
      <w:pPr>
        <w:spacing w:line="360" w:lineRule="auto"/>
        <w:rPr>
          <w:sz w:val="20"/>
          <w:szCs w:val="20"/>
        </w:rPr>
      </w:pPr>
    </w:p>
    <w:p w14:paraId="2A699AD9" w14:textId="667D843D" w:rsidR="007D0FB8" w:rsidRPr="009C4F4F" w:rsidRDefault="00D96A7C" w:rsidP="009C4F4F">
      <w:pPr>
        <w:spacing w:line="360" w:lineRule="auto"/>
        <w:rPr>
          <w:sz w:val="20"/>
          <w:szCs w:val="20"/>
        </w:rPr>
      </w:pPr>
      <w:r>
        <w:rPr>
          <w:sz w:val="20"/>
          <w:szCs w:val="20"/>
        </w:rPr>
        <w:t xml:space="preserve">Weitere Informationen zum </w:t>
      </w:r>
      <w:proofErr w:type="spellStart"/>
      <w:r>
        <w:rPr>
          <w:sz w:val="20"/>
          <w:szCs w:val="20"/>
        </w:rPr>
        <w:t>Geoweg</w:t>
      </w:r>
      <w:proofErr w:type="spellEnd"/>
      <w:r>
        <w:rPr>
          <w:sz w:val="20"/>
          <w:szCs w:val="20"/>
        </w:rPr>
        <w:t xml:space="preserve"> unter  </w:t>
      </w:r>
      <w:hyperlink r:id="rId10" w:history="1">
        <w:r w:rsidRPr="002F39A5">
          <w:rPr>
            <w:rStyle w:val="Hyperlink"/>
            <w:sz w:val="20"/>
            <w:szCs w:val="20"/>
          </w:rPr>
          <w:t>www.lech-zuers.at/geoweg-ruefikopf</w:t>
        </w:r>
      </w:hyperlink>
    </w:p>
    <w:p w14:paraId="4DB090CD" w14:textId="77777777" w:rsidR="00C030CC" w:rsidRPr="00C030CC" w:rsidRDefault="00C030CC" w:rsidP="00C030CC">
      <w:pPr>
        <w:tabs>
          <w:tab w:val="left" w:pos="3261"/>
        </w:tabs>
        <w:spacing w:line="360" w:lineRule="auto"/>
        <w:rPr>
          <w:rFonts w:cs="Arial"/>
          <w:bCs/>
          <w:sz w:val="20"/>
          <w:szCs w:val="20"/>
        </w:rPr>
      </w:pPr>
      <w:bookmarkStart w:id="0" w:name="OLE_LINK1"/>
      <w:bookmarkStart w:id="1" w:name="OLE_LINK2"/>
      <w:r w:rsidRPr="00C030CC">
        <w:rPr>
          <w:rFonts w:cs="Arial"/>
          <w:bCs/>
          <w:sz w:val="20"/>
          <w:szCs w:val="20"/>
        </w:rPr>
        <w:t xml:space="preserve">Allgemeine Informationen zu Lech Zürs am Arlberg: </w:t>
      </w:r>
      <w:hyperlink r:id="rId11" w:history="1">
        <w:r w:rsidRPr="00C030CC">
          <w:rPr>
            <w:rStyle w:val="Hyperlink"/>
            <w:rFonts w:cs="Arial"/>
            <w:bCs/>
            <w:sz w:val="20"/>
            <w:szCs w:val="20"/>
          </w:rPr>
          <w:t>www.lech-zuers.at</w:t>
        </w:r>
      </w:hyperlink>
      <w:bookmarkEnd w:id="0"/>
      <w:bookmarkEnd w:id="1"/>
    </w:p>
    <w:p w14:paraId="09AFD4FA" w14:textId="77777777" w:rsidR="00C030CC" w:rsidRPr="00C030CC" w:rsidRDefault="00C030CC" w:rsidP="00C030CC">
      <w:pPr>
        <w:spacing w:line="360" w:lineRule="auto"/>
        <w:jc w:val="both"/>
        <w:rPr>
          <w:rFonts w:cs="Arial"/>
          <w:sz w:val="20"/>
          <w:szCs w:val="20"/>
          <w:u w:val="single"/>
        </w:rPr>
      </w:pPr>
    </w:p>
    <w:p w14:paraId="398A3FC1" w14:textId="77777777" w:rsidR="00C030CC" w:rsidRPr="00C030CC" w:rsidRDefault="00C030CC" w:rsidP="00C030CC">
      <w:pPr>
        <w:spacing w:line="360" w:lineRule="auto"/>
        <w:jc w:val="both"/>
        <w:rPr>
          <w:rFonts w:cs="Arial"/>
          <w:sz w:val="20"/>
          <w:szCs w:val="20"/>
          <w:u w:val="single"/>
        </w:rPr>
      </w:pPr>
      <w:r w:rsidRPr="00C030CC">
        <w:rPr>
          <w:rFonts w:cs="Arial"/>
          <w:sz w:val="20"/>
          <w:szCs w:val="20"/>
          <w:u w:val="single"/>
        </w:rPr>
        <w:t>Pressekontakt</w:t>
      </w:r>
    </w:p>
    <w:p w14:paraId="07BCAD27" w14:textId="4017A764" w:rsidR="00C030CC" w:rsidRPr="00C030CC" w:rsidRDefault="009C4F4F" w:rsidP="00C030CC">
      <w:pPr>
        <w:spacing w:line="360" w:lineRule="auto"/>
        <w:jc w:val="both"/>
        <w:rPr>
          <w:rFonts w:cs="Arial"/>
          <w:sz w:val="20"/>
          <w:szCs w:val="20"/>
        </w:rPr>
      </w:pPr>
      <w:r>
        <w:rPr>
          <w:rFonts w:cs="Arial"/>
          <w:sz w:val="20"/>
          <w:szCs w:val="20"/>
        </w:rPr>
        <w:t>Victoria Schneider</w:t>
      </w:r>
    </w:p>
    <w:p w14:paraId="6C4B6311" w14:textId="77777777" w:rsidR="00C030CC" w:rsidRPr="00C030CC" w:rsidRDefault="00C030CC" w:rsidP="00C030CC">
      <w:pPr>
        <w:jc w:val="both"/>
        <w:rPr>
          <w:rFonts w:cs="Arial"/>
          <w:sz w:val="20"/>
          <w:szCs w:val="20"/>
        </w:rPr>
      </w:pPr>
      <w:r w:rsidRPr="00C030CC">
        <w:rPr>
          <w:rFonts w:cs="Arial"/>
          <w:sz w:val="20"/>
          <w:szCs w:val="20"/>
        </w:rPr>
        <w:t xml:space="preserve">PR / Presse </w:t>
      </w:r>
    </w:p>
    <w:p w14:paraId="23248255" w14:textId="77777777" w:rsidR="00C030CC" w:rsidRPr="00C030CC" w:rsidRDefault="00C030CC" w:rsidP="00C030CC">
      <w:pPr>
        <w:jc w:val="both"/>
        <w:rPr>
          <w:rFonts w:cs="Arial"/>
          <w:sz w:val="20"/>
          <w:szCs w:val="20"/>
        </w:rPr>
      </w:pPr>
      <w:r w:rsidRPr="00C030CC">
        <w:rPr>
          <w:rFonts w:cs="Arial"/>
          <w:sz w:val="20"/>
          <w:szCs w:val="20"/>
        </w:rPr>
        <w:t xml:space="preserve">Dorf 2 I A 6764 Lech am Arlberg </w:t>
      </w:r>
    </w:p>
    <w:p w14:paraId="4AA8B3CC" w14:textId="77777777" w:rsidR="00C030CC" w:rsidRPr="00C030CC" w:rsidRDefault="00C030CC" w:rsidP="00C030CC">
      <w:pPr>
        <w:jc w:val="both"/>
        <w:rPr>
          <w:rFonts w:cs="Arial"/>
          <w:sz w:val="20"/>
          <w:szCs w:val="20"/>
          <w:lang w:val="en-GB"/>
        </w:rPr>
      </w:pPr>
      <w:r w:rsidRPr="00C030CC">
        <w:rPr>
          <w:rFonts w:cs="Arial"/>
          <w:sz w:val="20"/>
          <w:szCs w:val="20"/>
          <w:lang w:val="en-GB"/>
        </w:rPr>
        <w:t xml:space="preserve">Tel: +43 (5583) 2161-229 </w:t>
      </w:r>
    </w:p>
    <w:p w14:paraId="4506666F" w14:textId="77777777" w:rsidR="00C030CC" w:rsidRPr="00C030CC" w:rsidRDefault="00C030CC" w:rsidP="00C030CC">
      <w:pPr>
        <w:jc w:val="both"/>
        <w:rPr>
          <w:rFonts w:cs="Arial"/>
          <w:sz w:val="20"/>
          <w:szCs w:val="20"/>
          <w:u w:val="single"/>
          <w:lang w:val="en-GB"/>
        </w:rPr>
      </w:pPr>
      <w:r w:rsidRPr="00C030CC">
        <w:rPr>
          <w:rFonts w:cs="Arial"/>
          <w:sz w:val="20"/>
          <w:szCs w:val="20"/>
          <w:lang w:val="en-GB"/>
        </w:rPr>
        <w:lastRenderedPageBreak/>
        <w:t>Email:</w:t>
      </w:r>
      <w:r w:rsidRPr="00C030CC">
        <w:rPr>
          <w:rFonts w:cs="Arial"/>
          <w:sz w:val="20"/>
          <w:szCs w:val="20"/>
          <w:u w:val="single"/>
          <w:lang w:val="en-GB"/>
        </w:rPr>
        <w:t xml:space="preserve"> </w:t>
      </w:r>
      <w:hyperlink r:id="rId12" w:history="1">
        <w:r w:rsidRPr="00C030CC">
          <w:rPr>
            <w:rStyle w:val="Hyperlink"/>
            <w:rFonts w:cs="Arial"/>
            <w:sz w:val="20"/>
            <w:szCs w:val="20"/>
            <w:lang w:val="en-GB"/>
          </w:rPr>
          <w:t>presse@lech-zuers.at</w:t>
        </w:r>
      </w:hyperlink>
      <w:r w:rsidRPr="00C030CC">
        <w:rPr>
          <w:rFonts w:cs="Arial"/>
          <w:sz w:val="20"/>
          <w:szCs w:val="20"/>
          <w:u w:val="single"/>
          <w:lang w:val="en-GB"/>
        </w:rPr>
        <w:t xml:space="preserve">  </w:t>
      </w:r>
    </w:p>
    <w:p w14:paraId="21949B8C" w14:textId="77777777" w:rsidR="00C030CC" w:rsidRPr="00C030CC" w:rsidRDefault="00C030CC" w:rsidP="00C030CC">
      <w:pPr>
        <w:jc w:val="both"/>
        <w:rPr>
          <w:rFonts w:cs="Arial"/>
          <w:sz w:val="20"/>
          <w:szCs w:val="20"/>
          <w:u w:val="single"/>
        </w:rPr>
      </w:pPr>
      <w:r w:rsidRPr="00C030CC">
        <w:rPr>
          <w:rFonts w:cs="Arial"/>
          <w:sz w:val="20"/>
          <w:szCs w:val="20"/>
        </w:rPr>
        <w:t>Web:</w:t>
      </w:r>
      <w:r w:rsidRPr="00C030CC">
        <w:rPr>
          <w:rFonts w:cs="Arial"/>
          <w:sz w:val="20"/>
          <w:szCs w:val="20"/>
          <w:u w:val="single"/>
        </w:rPr>
        <w:t xml:space="preserve"> </w:t>
      </w:r>
      <w:hyperlink r:id="rId13" w:history="1">
        <w:r w:rsidRPr="00C030CC">
          <w:rPr>
            <w:rStyle w:val="Hyperlink"/>
            <w:rFonts w:cs="Arial"/>
            <w:sz w:val="20"/>
            <w:szCs w:val="20"/>
          </w:rPr>
          <w:t>www.lech-zuers.at</w:t>
        </w:r>
      </w:hyperlink>
      <w:r w:rsidRPr="00C030CC">
        <w:rPr>
          <w:rFonts w:cs="Arial"/>
          <w:sz w:val="20"/>
          <w:szCs w:val="20"/>
          <w:u w:val="single"/>
        </w:rPr>
        <w:t xml:space="preserve">  </w:t>
      </w:r>
    </w:p>
    <w:p w14:paraId="0C74AFCC" w14:textId="45D546FF" w:rsidR="00514E40" w:rsidRDefault="009C4F4F" w:rsidP="00DD5A7C">
      <w:pPr>
        <w:jc w:val="both"/>
        <w:rPr>
          <w:rFonts w:cs="Arial"/>
          <w:sz w:val="20"/>
          <w:szCs w:val="20"/>
          <w:u w:val="single"/>
        </w:rPr>
      </w:pPr>
      <w:hyperlink r:id="rId14" w:history="1">
        <w:r w:rsidR="00C030CC" w:rsidRPr="00C030CC">
          <w:rPr>
            <w:rStyle w:val="Hyperlink"/>
            <w:rFonts w:cs="Arial"/>
            <w:sz w:val="20"/>
            <w:szCs w:val="20"/>
          </w:rPr>
          <w:t>www.facebook.com/lechzuers</w:t>
        </w:r>
      </w:hyperlink>
      <w:r w:rsidR="00C030CC" w:rsidRPr="00C030CC">
        <w:rPr>
          <w:rFonts w:cs="Arial"/>
          <w:sz w:val="20"/>
          <w:szCs w:val="20"/>
          <w:u w:val="single"/>
        </w:rPr>
        <w:t xml:space="preserve"> </w:t>
      </w:r>
    </w:p>
    <w:p w14:paraId="61B1E40B" w14:textId="77777777" w:rsidR="00EA5000" w:rsidRDefault="00EA5000" w:rsidP="00DD5A7C">
      <w:pPr>
        <w:jc w:val="both"/>
        <w:rPr>
          <w:rFonts w:cs="Arial"/>
          <w:sz w:val="20"/>
          <w:szCs w:val="20"/>
          <w:u w:val="single"/>
        </w:rPr>
      </w:pPr>
    </w:p>
    <w:p w14:paraId="00865650" w14:textId="5C556B65" w:rsidR="00EA5000" w:rsidRPr="00DD5A7C" w:rsidRDefault="00EA5000" w:rsidP="00EA5000">
      <w:pPr>
        <w:jc w:val="both"/>
        <w:rPr>
          <w:rFonts w:cs="Arial"/>
          <w:sz w:val="20"/>
          <w:szCs w:val="20"/>
        </w:rPr>
      </w:pPr>
    </w:p>
    <w:sectPr w:rsidR="00EA5000" w:rsidRPr="00DD5A7C" w:rsidSect="00054560">
      <w:headerReference w:type="default" r:id="rId15"/>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2ACB" w14:textId="77777777" w:rsidR="00780DC8" w:rsidRDefault="00780DC8" w:rsidP="00D936D3">
      <w:pPr>
        <w:spacing w:line="240" w:lineRule="auto"/>
      </w:pPr>
      <w:r>
        <w:separator/>
      </w:r>
    </w:p>
  </w:endnote>
  <w:endnote w:type="continuationSeparator" w:id="0">
    <w:p w14:paraId="2C1DAE30" w14:textId="77777777" w:rsidR="00780DC8" w:rsidRDefault="00780DC8"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E0AD" w14:textId="77777777" w:rsidR="00780DC8" w:rsidRDefault="00780DC8" w:rsidP="00D936D3">
      <w:pPr>
        <w:spacing w:line="240" w:lineRule="auto"/>
      </w:pPr>
      <w:r>
        <w:separator/>
      </w:r>
    </w:p>
  </w:footnote>
  <w:footnote w:type="continuationSeparator" w:id="0">
    <w:p w14:paraId="1FCC04FE" w14:textId="77777777" w:rsidR="00780DC8" w:rsidRDefault="00780DC8"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4D70" w14:textId="77777777" w:rsidR="00780DC8" w:rsidRDefault="00780DC8">
    <w:r>
      <w:rPr>
        <w:noProof/>
        <w:lang w:val="de-AT" w:eastAsia="de-AT"/>
      </w:rPr>
      <w:drawing>
        <wp:anchor distT="0" distB="0" distL="114300" distR="114300" simplePos="0" relativeHeight="251660288" behindDoc="0" locked="0" layoutInCell="1" allowOverlap="1" wp14:anchorId="195D8A67" wp14:editId="34935A79">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num w:numId="1" w16cid:durableId="932669225">
    <w:abstractNumId w:val="0"/>
  </w:num>
  <w:num w:numId="2" w16cid:durableId="526139993">
    <w:abstractNumId w:val="1"/>
  </w:num>
  <w:num w:numId="3" w16cid:durableId="1306351856">
    <w:abstractNumId w:val="2"/>
  </w:num>
  <w:num w:numId="4" w16cid:durableId="166142023">
    <w:abstractNumId w:val="3"/>
  </w:num>
  <w:num w:numId="5" w16cid:durableId="556012739">
    <w:abstractNumId w:val="4"/>
  </w:num>
  <w:num w:numId="6" w16cid:durableId="430973058">
    <w:abstractNumId w:val="9"/>
  </w:num>
  <w:num w:numId="7" w16cid:durableId="1100298881">
    <w:abstractNumId w:val="5"/>
  </w:num>
  <w:num w:numId="8" w16cid:durableId="897477128">
    <w:abstractNumId w:val="6"/>
  </w:num>
  <w:num w:numId="9" w16cid:durableId="1241477111">
    <w:abstractNumId w:val="7"/>
  </w:num>
  <w:num w:numId="10" w16cid:durableId="789400902">
    <w:abstractNumId w:val="8"/>
  </w:num>
  <w:num w:numId="11" w16cid:durableId="329187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de-AT"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1014F"/>
    <w:rsid w:val="00010FD7"/>
    <w:rsid w:val="00011B26"/>
    <w:rsid w:val="000178E1"/>
    <w:rsid w:val="00017ACB"/>
    <w:rsid w:val="000209BA"/>
    <w:rsid w:val="00026AF2"/>
    <w:rsid w:val="00027955"/>
    <w:rsid w:val="00036BD8"/>
    <w:rsid w:val="00054560"/>
    <w:rsid w:val="000817DD"/>
    <w:rsid w:val="00094B42"/>
    <w:rsid w:val="000A47B0"/>
    <w:rsid w:val="000C0800"/>
    <w:rsid w:val="000E2FBC"/>
    <w:rsid w:val="000F4EE6"/>
    <w:rsid w:val="0012182C"/>
    <w:rsid w:val="00123874"/>
    <w:rsid w:val="0017024A"/>
    <w:rsid w:val="00171625"/>
    <w:rsid w:val="00172015"/>
    <w:rsid w:val="00177170"/>
    <w:rsid w:val="0019689E"/>
    <w:rsid w:val="001A46DF"/>
    <w:rsid w:val="001D75B5"/>
    <w:rsid w:val="001F0884"/>
    <w:rsid w:val="001F5BE1"/>
    <w:rsid w:val="002642F5"/>
    <w:rsid w:val="0029399F"/>
    <w:rsid w:val="002A10C0"/>
    <w:rsid w:val="002C5391"/>
    <w:rsid w:val="002E1B3E"/>
    <w:rsid w:val="002E4842"/>
    <w:rsid w:val="002F5DDF"/>
    <w:rsid w:val="003065B1"/>
    <w:rsid w:val="00316D9B"/>
    <w:rsid w:val="0031733A"/>
    <w:rsid w:val="003229EB"/>
    <w:rsid w:val="00332796"/>
    <w:rsid w:val="0034170E"/>
    <w:rsid w:val="00352C95"/>
    <w:rsid w:val="00354A1E"/>
    <w:rsid w:val="00370725"/>
    <w:rsid w:val="00376844"/>
    <w:rsid w:val="003F46C6"/>
    <w:rsid w:val="004063BA"/>
    <w:rsid w:val="00413859"/>
    <w:rsid w:val="00423157"/>
    <w:rsid w:val="00482E45"/>
    <w:rsid w:val="00486E33"/>
    <w:rsid w:val="004926D8"/>
    <w:rsid w:val="0049348B"/>
    <w:rsid w:val="004A5169"/>
    <w:rsid w:val="004A6EE3"/>
    <w:rsid w:val="004A6F41"/>
    <w:rsid w:val="004C2FE3"/>
    <w:rsid w:val="004D70A3"/>
    <w:rsid w:val="004E5062"/>
    <w:rsid w:val="004E61C3"/>
    <w:rsid w:val="00501E82"/>
    <w:rsid w:val="00514E40"/>
    <w:rsid w:val="005155E3"/>
    <w:rsid w:val="00520777"/>
    <w:rsid w:val="00521E3E"/>
    <w:rsid w:val="00532BA0"/>
    <w:rsid w:val="00534925"/>
    <w:rsid w:val="00543AE5"/>
    <w:rsid w:val="005644B1"/>
    <w:rsid w:val="00573F11"/>
    <w:rsid w:val="00576F70"/>
    <w:rsid w:val="005822E5"/>
    <w:rsid w:val="00592AAB"/>
    <w:rsid w:val="005965DC"/>
    <w:rsid w:val="005B2992"/>
    <w:rsid w:val="006003B9"/>
    <w:rsid w:val="00613C3E"/>
    <w:rsid w:val="00623DC0"/>
    <w:rsid w:val="0063181E"/>
    <w:rsid w:val="0064421C"/>
    <w:rsid w:val="00645E18"/>
    <w:rsid w:val="006468F7"/>
    <w:rsid w:val="00647C06"/>
    <w:rsid w:val="00654790"/>
    <w:rsid w:val="006921D5"/>
    <w:rsid w:val="006B0369"/>
    <w:rsid w:val="006C1325"/>
    <w:rsid w:val="006D3A32"/>
    <w:rsid w:val="006F09A5"/>
    <w:rsid w:val="006F4636"/>
    <w:rsid w:val="00700096"/>
    <w:rsid w:val="00717ACF"/>
    <w:rsid w:val="00717D5C"/>
    <w:rsid w:val="00733568"/>
    <w:rsid w:val="007536D0"/>
    <w:rsid w:val="00770426"/>
    <w:rsid w:val="00770455"/>
    <w:rsid w:val="00780DC8"/>
    <w:rsid w:val="007978C0"/>
    <w:rsid w:val="007A720F"/>
    <w:rsid w:val="007B2D1A"/>
    <w:rsid w:val="007D0FB8"/>
    <w:rsid w:val="007E49F8"/>
    <w:rsid w:val="007F3DFB"/>
    <w:rsid w:val="00820F94"/>
    <w:rsid w:val="008261E0"/>
    <w:rsid w:val="00845C2F"/>
    <w:rsid w:val="0087165A"/>
    <w:rsid w:val="00875BB4"/>
    <w:rsid w:val="008A32BB"/>
    <w:rsid w:val="008D3CA8"/>
    <w:rsid w:val="008F7D12"/>
    <w:rsid w:val="00900146"/>
    <w:rsid w:val="00914BDA"/>
    <w:rsid w:val="00916B47"/>
    <w:rsid w:val="00920AA8"/>
    <w:rsid w:val="0092603D"/>
    <w:rsid w:val="00941319"/>
    <w:rsid w:val="00946BC9"/>
    <w:rsid w:val="00973A23"/>
    <w:rsid w:val="009C4F4F"/>
    <w:rsid w:val="009E079B"/>
    <w:rsid w:val="009F3A3C"/>
    <w:rsid w:val="009F46D3"/>
    <w:rsid w:val="009F7C79"/>
    <w:rsid w:val="00A00E69"/>
    <w:rsid w:val="00A11A6D"/>
    <w:rsid w:val="00A21EE0"/>
    <w:rsid w:val="00A22B34"/>
    <w:rsid w:val="00A45132"/>
    <w:rsid w:val="00A45B9F"/>
    <w:rsid w:val="00A479E5"/>
    <w:rsid w:val="00A51036"/>
    <w:rsid w:val="00A531A0"/>
    <w:rsid w:val="00A54DA1"/>
    <w:rsid w:val="00A72234"/>
    <w:rsid w:val="00AA19B5"/>
    <w:rsid w:val="00AA585B"/>
    <w:rsid w:val="00AD038E"/>
    <w:rsid w:val="00B1433B"/>
    <w:rsid w:val="00B51C10"/>
    <w:rsid w:val="00B539B0"/>
    <w:rsid w:val="00B641DD"/>
    <w:rsid w:val="00B80A96"/>
    <w:rsid w:val="00B872E5"/>
    <w:rsid w:val="00BA698C"/>
    <w:rsid w:val="00BA7691"/>
    <w:rsid w:val="00BB5CFB"/>
    <w:rsid w:val="00BD38FC"/>
    <w:rsid w:val="00C030CC"/>
    <w:rsid w:val="00C16172"/>
    <w:rsid w:val="00C302C2"/>
    <w:rsid w:val="00C36987"/>
    <w:rsid w:val="00C60EAD"/>
    <w:rsid w:val="00C73476"/>
    <w:rsid w:val="00C8302E"/>
    <w:rsid w:val="00C97900"/>
    <w:rsid w:val="00CA6B29"/>
    <w:rsid w:val="00CC66A2"/>
    <w:rsid w:val="00D0324F"/>
    <w:rsid w:val="00D30EFD"/>
    <w:rsid w:val="00D74406"/>
    <w:rsid w:val="00D84469"/>
    <w:rsid w:val="00D936D3"/>
    <w:rsid w:val="00D96A7C"/>
    <w:rsid w:val="00DA2569"/>
    <w:rsid w:val="00DC631A"/>
    <w:rsid w:val="00DD3280"/>
    <w:rsid w:val="00DD5A7C"/>
    <w:rsid w:val="00DD64FD"/>
    <w:rsid w:val="00DE0574"/>
    <w:rsid w:val="00E12AB0"/>
    <w:rsid w:val="00E14250"/>
    <w:rsid w:val="00E21FD4"/>
    <w:rsid w:val="00E2384F"/>
    <w:rsid w:val="00E46CC8"/>
    <w:rsid w:val="00E65040"/>
    <w:rsid w:val="00E81D15"/>
    <w:rsid w:val="00EA5000"/>
    <w:rsid w:val="00EB0338"/>
    <w:rsid w:val="00EF4FE4"/>
    <w:rsid w:val="00F46EEC"/>
    <w:rsid w:val="00F63134"/>
    <w:rsid w:val="00F675CB"/>
    <w:rsid w:val="00F80D14"/>
    <w:rsid w:val="00F84035"/>
    <w:rsid w:val="00FA17B6"/>
    <w:rsid w:val="00FA2DA7"/>
    <w:rsid w:val="00FB194D"/>
    <w:rsid w:val="00FB347F"/>
    <w:rsid w:val="00FC26F8"/>
    <w:rsid w:val="00FC6110"/>
    <w:rsid w:val="00FC68E0"/>
    <w:rsid w:val="00FD7A6F"/>
    <w:rsid w:val="00FF3344"/>
    <w:rsid w:val="00FF71A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664D62F"/>
  <w14:defaultImageDpi w14:val="32767"/>
  <w15:docId w15:val="{02ACF5A7-EF3A-4978-A063-AA2BE108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character" w:styleId="Hyperlink">
    <w:name w:val="Hyperlink"/>
    <w:basedOn w:val="Absatz-Standardschriftart"/>
    <w:uiPriority w:val="99"/>
    <w:unhideWhenUsed/>
    <w:rsid w:val="00514E40"/>
    <w:rPr>
      <w:color w:val="0563C1" w:themeColor="hyperlink"/>
      <w:u w:val="single"/>
    </w:rPr>
  </w:style>
  <w:style w:type="paragraph" w:customStyle="1" w:styleId="bodytext">
    <w:name w:val="bodytext"/>
    <w:basedOn w:val="Standard"/>
    <w:rsid w:val="00514E40"/>
    <w:pPr>
      <w:suppressAutoHyphens/>
      <w:spacing w:before="280" w:after="280" w:line="240" w:lineRule="auto"/>
    </w:pPr>
    <w:rPr>
      <w:rFonts w:ascii="Times" w:eastAsia="Times New Roman" w:hAnsi="Times" w:cs="Times New Roman"/>
      <w:kern w:val="1"/>
      <w:sz w:val="20"/>
      <w:szCs w:val="20"/>
      <w:lang w:val="en-GB" w:eastAsia="en-GB" w:bidi="en-GB"/>
    </w:rPr>
  </w:style>
  <w:style w:type="paragraph" w:customStyle="1" w:styleId="MediumGrid21">
    <w:name w:val="Medium Grid 21"/>
    <w:rsid w:val="00514E40"/>
    <w:pPr>
      <w:suppressAutoHyphens/>
    </w:pPr>
    <w:rPr>
      <w:rFonts w:ascii="Cambria" w:eastAsia="Cambria" w:hAnsi="Cambria" w:cs="Times New Roman"/>
      <w:kern w:val="1"/>
      <w:sz w:val="21"/>
      <w:lang w:val="en-US" w:eastAsia="zh-CN"/>
    </w:rPr>
  </w:style>
  <w:style w:type="paragraph" w:customStyle="1" w:styleId="StandardWeb1">
    <w:name w:val="Standard (Web)1"/>
    <w:basedOn w:val="Standard"/>
    <w:rsid w:val="00514E40"/>
    <w:pPr>
      <w:suppressAutoHyphens/>
      <w:spacing w:before="280" w:after="280" w:line="240" w:lineRule="auto"/>
    </w:pPr>
    <w:rPr>
      <w:rFonts w:ascii="Times New Roman" w:eastAsia="Calibri" w:hAnsi="Times New Roman" w:cs="Times New Roman"/>
      <w:kern w:val="1"/>
      <w:sz w:val="20"/>
      <w:szCs w:val="20"/>
      <w:lang w:eastAsia="de-DE"/>
    </w:rPr>
  </w:style>
  <w:style w:type="character" w:customStyle="1" w:styleId="Standard1">
    <w:name w:val="Standard1"/>
    <w:basedOn w:val="Absatz-Standardschriftart"/>
    <w:rsid w:val="00C030CC"/>
  </w:style>
  <w:style w:type="character" w:styleId="BesuchterLink">
    <w:name w:val="FollowedHyperlink"/>
    <w:basedOn w:val="Absatz-Standardschriftart"/>
    <w:uiPriority w:val="99"/>
    <w:semiHidden/>
    <w:unhideWhenUsed/>
    <w:rsid w:val="00D844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68494">
      <w:bodyDiv w:val="1"/>
      <w:marLeft w:val="0"/>
      <w:marRight w:val="0"/>
      <w:marTop w:val="0"/>
      <w:marBottom w:val="0"/>
      <w:divBdr>
        <w:top w:val="none" w:sz="0" w:space="0" w:color="auto"/>
        <w:left w:val="none" w:sz="0" w:space="0" w:color="auto"/>
        <w:bottom w:val="none" w:sz="0" w:space="0" w:color="auto"/>
        <w:right w:val="none" w:sz="0" w:space="0" w:color="auto"/>
      </w:divBdr>
    </w:div>
    <w:div w:id="762148224">
      <w:bodyDiv w:val="1"/>
      <w:marLeft w:val="0"/>
      <w:marRight w:val="0"/>
      <w:marTop w:val="0"/>
      <w:marBottom w:val="0"/>
      <w:divBdr>
        <w:top w:val="none" w:sz="0" w:space="0" w:color="auto"/>
        <w:left w:val="none" w:sz="0" w:space="0" w:color="auto"/>
        <w:bottom w:val="none" w:sz="0" w:space="0" w:color="auto"/>
        <w:right w:val="none" w:sz="0" w:space="0" w:color="auto"/>
      </w:divBdr>
    </w:div>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ch-zuers.at/region-tannberg" TargetMode="External"/><Relationship Id="rId13" Type="http://schemas.openxmlformats.org/officeDocument/2006/relationships/hyperlink" Target="http://www.lech-zuers.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lech-zuers.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ch-zuers.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ch-zuers.at/geoweg-ruefikopf" TargetMode="External"/><Relationship Id="rId4" Type="http://schemas.openxmlformats.org/officeDocument/2006/relationships/settings" Target="settings.xml"/><Relationship Id="rId9" Type="http://schemas.openxmlformats.org/officeDocument/2006/relationships/hyperlink" Target="http://www.lech-zuers.at/der-gruene-ring" TargetMode="External"/><Relationship Id="rId14" Type="http://schemas.openxmlformats.org/officeDocument/2006/relationships/hyperlink" Target="http://www.facebook.com/lechzu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A4F395-F17F-40B5-923F-48057EBD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4</Pages>
  <Words>1129</Words>
  <Characters>7116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cp:lastModifiedBy>
  <cp:revision>2</cp:revision>
  <cp:lastPrinted>2018-07-25T09:01:00Z</cp:lastPrinted>
  <dcterms:created xsi:type="dcterms:W3CDTF">2022-05-02T08:23:00Z</dcterms:created>
  <dcterms:modified xsi:type="dcterms:W3CDTF">2022-05-02T08:23:00Z</dcterms:modified>
</cp:coreProperties>
</file>